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495BC" w14:textId="72D8ADBC" w:rsidR="006E0952" w:rsidRPr="00E96FD1" w:rsidRDefault="009113B4" w:rsidP="00110B94">
      <w:pPr>
        <w:spacing w:after="120"/>
        <w:contextualSpacing/>
        <w:jc w:val="center"/>
        <w:rPr>
          <w:rFonts w:ascii="Museo Sans 300" w:hAnsi="Museo Sans 300"/>
          <w:lang w:val="en-CA"/>
        </w:rPr>
      </w:pPr>
      <w:bookmarkStart w:id="1" w:name="_Hlk103773461"/>
      <w:r w:rsidRPr="00E96FD1">
        <w:rPr>
          <w:rFonts w:ascii="Museo Sans 300" w:hAnsi="Museo Sans 300"/>
          <w:lang w:val="en-CA"/>
        </w:rPr>
        <w:t xml:space="preserve">Recommended </w:t>
      </w:r>
      <w:r w:rsidR="00E90694" w:rsidRPr="00E96FD1">
        <w:rPr>
          <w:rFonts w:ascii="Museo Sans 300" w:hAnsi="Museo Sans 300"/>
          <w:lang w:val="en-CA"/>
        </w:rPr>
        <w:t>Specifications</w:t>
      </w:r>
      <w:r w:rsidRPr="00E96FD1">
        <w:rPr>
          <w:rFonts w:ascii="Museo Sans 300" w:hAnsi="Museo Sans 300"/>
          <w:lang w:val="en-CA"/>
        </w:rPr>
        <w:t xml:space="preserve"> for</w:t>
      </w:r>
    </w:p>
    <w:p w14:paraId="60367055" w14:textId="77777777" w:rsidR="001D731B" w:rsidRDefault="0036308C" w:rsidP="0036308C">
      <w:pPr>
        <w:tabs>
          <w:tab w:val="center" w:pos="4513"/>
          <w:tab w:val="left" w:pos="6375"/>
        </w:tabs>
        <w:spacing w:after="120"/>
        <w:contextualSpacing/>
        <w:rPr>
          <w:rFonts w:ascii="Museo Sans 300" w:hAnsi="Museo Sans 300"/>
          <w:lang w:val="en-CA"/>
        </w:rPr>
      </w:pPr>
      <w:r>
        <w:rPr>
          <w:rFonts w:ascii="Museo Sans 300" w:hAnsi="Museo Sans 300"/>
          <w:lang w:val="en-CA"/>
        </w:rPr>
        <w:tab/>
      </w:r>
      <w:sdt>
        <w:sdtPr>
          <w:rPr>
            <w:rFonts w:ascii="Museo Sans 300" w:hAnsi="Museo Sans 300"/>
            <w:lang w:val="en-CA"/>
          </w:rPr>
          <w:alias w:val="Title"/>
          <w:tag w:val=""/>
          <w:id w:val="1893544397"/>
          <w:placeholder>
            <w:docPart w:val="A0AB23E9438544F1A9B832A3DC62D3B1"/>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213B78">
            <w:rPr>
              <w:rFonts w:ascii="Museo Sans 300" w:hAnsi="Museo Sans 300"/>
              <w:lang w:val="en-CA"/>
            </w:rPr>
            <w:t>Stravifloor</w:t>
          </w:r>
          <w:proofErr w:type="spellEnd"/>
          <w:r w:rsidR="00213B78">
            <w:rPr>
              <w:rFonts w:ascii="Museo Sans 300" w:hAnsi="Museo Sans 300"/>
              <w:lang w:val="en-CA"/>
            </w:rPr>
            <w:t xml:space="preserve"> </w:t>
          </w:r>
          <w:proofErr w:type="spellStart"/>
          <w:r w:rsidR="00213B78">
            <w:rPr>
              <w:rFonts w:ascii="Museo Sans 300" w:hAnsi="Museo Sans 300"/>
              <w:lang w:val="en-CA"/>
            </w:rPr>
            <w:t>Jackup</w:t>
          </w:r>
          <w:proofErr w:type="spellEnd"/>
          <w:r w:rsidR="00213B78">
            <w:rPr>
              <w:rFonts w:ascii="Museo Sans 300" w:hAnsi="Museo Sans 300"/>
              <w:lang w:val="en-CA"/>
            </w:rPr>
            <w:t>-R</w:t>
          </w:r>
        </w:sdtContent>
      </w:sdt>
    </w:p>
    <w:p w14:paraId="5A285F22" w14:textId="0EE7DC30" w:rsidR="0036308C" w:rsidRPr="00E96FD1" w:rsidRDefault="001D731B" w:rsidP="001D731B">
      <w:pPr>
        <w:tabs>
          <w:tab w:val="center" w:pos="4513"/>
          <w:tab w:val="left" w:pos="6375"/>
        </w:tabs>
        <w:spacing w:after="120"/>
        <w:contextualSpacing/>
        <w:jc w:val="center"/>
        <w:rPr>
          <w:rFonts w:ascii="Museo Sans 300" w:hAnsi="Museo Sans 300"/>
          <w:lang w:val="en-CA"/>
        </w:rPr>
      </w:pPr>
      <w:r>
        <w:rPr>
          <w:rFonts w:ascii="Museo Sans 300" w:hAnsi="Museo Sans 300"/>
          <w:noProof/>
          <w:lang w:val="en-CA"/>
        </w:rPr>
        <w:drawing>
          <wp:inline distT="0" distB="0" distL="0" distR="0" wp14:anchorId="1D4835E3" wp14:editId="765751BE">
            <wp:extent cx="943107" cy="943107"/>
            <wp:effectExtent l="0" t="0" r="9525" b="9525"/>
            <wp:docPr id="1397477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77161" name=""/>
                    <pic:cNvPicPr/>
                  </pic:nvPicPr>
                  <pic:blipFill>
                    <a:blip r:embed="rId12">
                      <a:extLst>
                        <a:ext uri="{28A0092B-C50C-407E-A947-70E740481C1C}">
                          <a14:useLocalDpi xmlns:a14="http://schemas.microsoft.com/office/drawing/2010/main" val="0"/>
                        </a:ext>
                      </a:extLst>
                    </a:blip>
                    <a:stretch>
                      <a:fillRect/>
                    </a:stretch>
                  </pic:blipFill>
                  <pic:spPr>
                    <a:xfrm>
                      <a:off x="0" y="0"/>
                      <a:ext cx="943107" cy="943107"/>
                    </a:xfrm>
                    <a:prstGeom prst="rect">
                      <a:avLst/>
                    </a:prstGeom>
                  </pic:spPr>
                </pic:pic>
              </a:graphicData>
            </a:graphic>
          </wp:inline>
        </w:drawing>
      </w:r>
    </w:p>
    <w:p w14:paraId="5CF35E82" w14:textId="588E9D9A" w:rsidR="00E90694" w:rsidRPr="00E96FD1" w:rsidRDefault="00E90694" w:rsidP="00110B94">
      <w:pPr>
        <w:spacing w:after="120"/>
        <w:contextualSpacing/>
        <w:jc w:val="center"/>
        <w:rPr>
          <w:rFonts w:ascii="Museo Sans 300" w:hAnsi="Museo Sans 300"/>
          <w:lang w:val="en-CA"/>
        </w:rPr>
      </w:pPr>
      <w:r w:rsidRPr="00E96FD1">
        <w:rPr>
          <w:rFonts w:ascii="Museo Sans 300" w:hAnsi="Museo Sans 300"/>
          <w:lang w:val="en-CA"/>
        </w:rPr>
        <w:t xml:space="preserve">Section </w:t>
      </w:r>
      <w:r w:rsidR="00A52473" w:rsidRPr="00E96FD1">
        <w:rPr>
          <w:rFonts w:ascii="Museo Sans 300" w:hAnsi="Museo Sans 300"/>
          <w:lang w:val="en-CA"/>
        </w:rPr>
        <w:t>13</w:t>
      </w:r>
      <w:r w:rsidR="00705A54" w:rsidRPr="00E96FD1">
        <w:rPr>
          <w:rFonts w:ascii="Museo Sans 300" w:hAnsi="Museo Sans 300"/>
          <w:lang w:val="en-CA"/>
        </w:rPr>
        <w:t xml:space="preserve"> </w:t>
      </w:r>
      <w:r w:rsidR="00A52473" w:rsidRPr="00E96FD1">
        <w:rPr>
          <w:rFonts w:ascii="Museo Sans 300" w:hAnsi="Museo Sans 300"/>
          <w:lang w:val="en-CA"/>
        </w:rPr>
        <w:t>48</w:t>
      </w:r>
      <w:r w:rsidR="00705A54" w:rsidRPr="00E96FD1">
        <w:rPr>
          <w:rFonts w:ascii="Museo Sans 300" w:hAnsi="Museo Sans 300"/>
          <w:lang w:val="en-CA"/>
        </w:rPr>
        <w:t xml:space="preserve"> </w:t>
      </w:r>
      <w:r w:rsidR="00A52473" w:rsidRPr="00E96FD1">
        <w:rPr>
          <w:rFonts w:ascii="Museo Sans 300" w:hAnsi="Museo Sans 300"/>
          <w:lang w:val="en-CA"/>
        </w:rPr>
        <w:t xml:space="preserve">00 </w:t>
      </w:r>
      <w:r w:rsidRPr="00E96FD1">
        <w:rPr>
          <w:rFonts w:ascii="Museo Sans 300" w:hAnsi="Museo Sans 300"/>
          <w:lang w:val="en-CA"/>
        </w:rPr>
        <w:t xml:space="preserve">Sound Control </w:t>
      </w:r>
    </w:p>
    <w:p w14:paraId="32147EAC" w14:textId="77777777" w:rsidR="00110B94" w:rsidRPr="00E96FD1" w:rsidRDefault="00110B94" w:rsidP="00110B94">
      <w:pPr>
        <w:spacing w:after="120" w:line="240" w:lineRule="auto"/>
        <w:contextualSpacing/>
        <w:jc w:val="both"/>
        <w:rPr>
          <w:rFonts w:ascii="Museo Sans 100" w:hAnsi="Museo Sans 100" w:cstheme="minorHAnsi"/>
          <w:lang w:val="en-CA"/>
        </w:rPr>
      </w:pPr>
      <w:bookmarkStart w:id="2" w:name="_Hlk109836880"/>
    </w:p>
    <w:p w14:paraId="13DCCBCB" w14:textId="35604E0E" w:rsidR="00B67015" w:rsidRPr="00E96FD1" w:rsidRDefault="00B67015" w:rsidP="00110B94">
      <w:pPr>
        <w:spacing w:after="120" w:line="240" w:lineRule="auto"/>
        <w:contextualSpacing/>
        <w:jc w:val="both"/>
        <w:rPr>
          <w:rFonts w:ascii="Museo Sans 100" w:hAnsi="Museo Sans 100" w:cstheme="minorHAnsi"/>
          <w:lang w:val="en-CA"/>
        </w:rPr>
      </w:pPr>
      <w:r w:rsidRPr="00E96FD1">
        <w:rPr>
          <w:rFonts w:ascii="Museo Sans 100" w:hAnsi="Museo Sans 100" w:cstheme="minorHAnsi"/>
          <w:lang w:val="en-CA"/>
        </w:rPr>
        <w:t xml:space="preserve">This document is for specification writers' reference in the drafting process. CDM Stravitec will not be held responsible for the use or unauthorized modification of any information contained herein. </w:t>
      </w:r>
    </w:p>
    <w:p w14:paraId="4A9F4747" w14:textId="77777777" w:rsidR="00127628" w:rsidRPr="00E96FD1" w:rsidRDefault="00127628" w:rsidP="00110B94">
      <w:pPr>
        <w:spacing w:after="120" w:line="240" w:lineRule="auto"/>
        <w:contextualSpacing/>
        <w:jc w:val="both"/>
        <w:rPr>
          <w:rFonts w:ascii="Museo Sans 100" w:hAnsi="Museo Sans 100" w:cstheme="minorHAnsi"/>
          <w:lang w:val="en-CA"/>
        </w:rPr>
      </w:pPr>
    </w:p>
    <w:p w14:paraId="5EBC045C" w14:textId="6B93595C" w:rsidR="00705A54" w:rsidRPr="00E96FD1" w:rsidRDefault="00705A54" w:rsidP="00110B94">
      <w:pPr>
        <w:spacing w:after="120" w:line="240" w:lineRule="auto"/>
        <w:contextualSpacing/>
        <w:jc w:val="both"/>
        <w:rPr>
          <w:rFonts w:ascii="Museo Sans 100" w:hAnsi="Museo Sans 100" w:cstheme="minorHAnsi"/>
          <w:lang w:val="en-CA"/>
        </w:rPr>
      </w:pPr>
      <w:r w:rsidRPr="00E96FD1">
        <w:rPr>
          <w:rFonts w:ascii="Museo Sans 100" w:hAnsi="Museo Sans 100" w:cstheme="minorHAnsi"/>
          <w:lang w:val="en-CA"/>
        </w:rPr>
        <w:t xml:space="preserve">Specification notes are identified in the document as follows </w:t>
      </w:r>
      <w:r w:rsidR="00B95BD4" w:rsidRPr="00E96FD1">
        <w:rPr>
          <w:rFonts w:ascii="Museo Sans 100" w:hAnsi="Museo Sans 100" w:cstheme="minorHAnsi"/>
          <w:lang w:val="en-CA"/>
        </w:rPr>
        <w:t>“</w:t>
      </w:r>
      <w:r w:rsidR="00B95BD4" w:rsidRPr="00E96FD1">
        <w:rPr>
          <w:rFonts w:ascii="Museo Sans 100" w:hAnsi="Museo Sans 100" w:cstheme="minorHAnsi"/>
          <w:b/>
          <w:bCs/>
          <w:i/>
          <w:iCs/>
          <w:u w:val="single"/>
          <w:lang w:val="en-CA"/>
        </w:rPr>
        <w:t>SPEC NOTE</w:t>
      </w:r>
      <w:r w:rsidR="00B95BD4" w:rsidRPr="00E96FD1">
        <w:rPr>
          <w:rFonts w:ascii="Museo Sans 100" w:hAnsi="Museo Sans 100" w:cstheme="minorHAnsi"/>
          <w:lang w:val="en-CA"/>
        </w:rPr>
        <w:t>”</w:t>
      </w:r>
      <w:r w:rsidRPr="00E96FD1">
        <w:rPr>
          <w:rFonts w:ascii="Museo Sans 100" w:hAnsi="Museo Sans 100" w:cstheme="minorHAnsi"/>
          <w:lang w:val="en-CA"/>
        </w:rPr>
        <w:t xml:space="preserve"> – these notes must be removed from final documents. Where multiple options may be available, these are identified in the corresponding spec note.</w:t>
      </w:r>
    </w:p>
    <w:p w14:paraId="2366E2FF" w14:textId="77777777" w:rsidR="00127628" w:rsidRPr="00E96FD1" w:rsidRDefault="00127628" w:rsidP="00110B94">
      <w:pPr>
        <w:spacing w:after="120" w:line="240" w:lineRule="auto"/>
        <w:contextualSpacing/>
        <w:jc w:val="both"/>
        <w:rPr>
          <w:rFonts w:ascii="Museo Sans 100" w:hAnsi="Museo Sans 100" w:cstheme="minorHAnsi"/>
          <w:lang w:val="en-CA"/>
        </w:rPr>
      </w:pPr>
    </w:p>
    <w:p w14:paraId="0ED813FD" w14:textId="29C994DB" w:rsidR="00110B94" w:rsidRPr="00E96FD1" w:rsidRDefault="00110B94" w:rsidP="00110B94">
      <w:pPr>
        <w:spacing w:after="120" w:line="240" w:lineRule="auto"/>
        <w:contextualSpacing/>
        <w:jc w:val="both"/>
        <w:rPr>
          <w:rFonts w:ascii="Museo Sans 100" w:hAnsi="Museo Sans 100" w:cstheme="minorHAnsi"/>
          <w:lang w:val="en-CA"/>
        </w:rPr>
      </w:pPr>
      <w:r w:rsidRPr="00E96FD1">
        <w:rPr>
          <w:rFonts w:ascii="Museo Sans 100" w:hAnsi="Museo Sans 100" w:cstheme="minorHAnsi"/>
          <w:lang w:val="en-CA"/>
        </w:rPr>
        <w:t xml:space="preserve">Text highlighted in </w:t>
      </w:r>
      <w:r w:rsidRPr="00E96FD1">
        <w:rPr>
          <w:rFonts w:ascii="Museo Sans 100" w:hAnsi="Museo Sans 100" w:cstheme="minorHAnsi"/>
          <w:highlight w:val="yellow"/>
          <w:lang w:val="en-CA"/>
        </w:rPr>
        <w:t>yellow</w:t>
      </w:r>
      <w:r w:rsidRPr="00E96FD1">
        <w:rPr>
          <w:rFonts w:ascii="Museo Sans 100" w:hAnsi="Museo Sans 100" w:cstheme="minorHAnsi"/>
          <w:lang w:val="en-CA"/>
        </w:rPr>
        <w:t xml:space="preserve"> indicates text that should be coordinated with the entire spec book</w:t>
      </w:r>
      <w:r w:rsidR="00127628" w:rsidRPr="00E96FD1">
        <w:rPr>
          <w:rFonts w:ascii="Museo Sans 100" w:hAnsi="Museo Sans 100" w:cstheme="minorHAnsi"/>
          <w:lang w:val="en-CA"/>
        </w:rPr>
        <w:t xml:space="preserve"> or represent sections that are options not found on every installation</w:t>
      </w:r>
      <w:r w:rsidRPr="00E96FD1">
        <w:rPr>
          <w:rFonts w:ascii="Museo Sans 100" w:hAnsi="Museo Sans 100" w:cstheme="minorHAnsi"/>
          <w:lang w:val="en-CA"/>
        </w:rPr>
        <w:t>.</w:t>
      </w:r>
    </w:p>
    <w:p w14:paraId="07BB799C" w14:textId="4FF71F62" w:rsidR="00110B94" w:rsidRDefault="00110B94" w:rsidP="00110B94">
      <w:pPr>
        <w:spacing w:after="120" w:line="240" w:lineRule="auto"/>
        <w:contextualSpacing/>
        <w:jc w:val="both"/>
        <w:rPr>
          <w:rFonts w:ascii="Museo Sans 100" w:hAnsi="Museo Sans 100" w:cstheme="minorHAnsi"/>
          <w:lang w:val="en-CA"/>
        </w:rPr>
      </w:pPr>
    </w:p>
    <w:p w14:paraId="567BDF3F" w14:textId="2DD9FA93" w:rsidR="007D0563" w:rsidRDefault="007D0563" w:rsidP="00110B94">
      <w:pPr>
        <w:spacing w:after="120" w:line="240" w:lineRule="auto"/>
        <w:contextualSpacing/>
        <w:jc w:val="both"/>
        <w:rPr>
          <w:rFonts w:ascii="Museo Sans 100" w:hAnsi="Museo Sans 100" w:cstheme="minorHAnsi"/>
          <w:lang w:val="en-CA"/>
        </w:rPr>
      </w:pPr>
      <w:r>
        <w:rPr>
          <w:rFonts w:ascii="Museo Sans 100" w:hAnsi="Museo Sans 100" w:cstheme="minorHAnsi"/>
          <w:lang w:val="en-CA"/>
        </w:rPr>
        <w:t xml:space="preserve">This document specification has been specifically written for the </w:t>
      </w:r>
      <w:proofErr w:type="spellStart"/>
      <w:r>
        <w:rPr>
          <w:rFonts w:ascii="Museo Sans 100" w:hAnsi="Museo Sans 100" w:cstheme="minorHAnsi"/>
          <w:lang w:val="en-CA"/>
        </w:rPr>
        <w:t>Stravifloor</w:t>
      </w:r>
      <w:proofErr w:type="spellEnd"/>
      <w:r>
        <w:rPr>
          <w:rFonts w:ascii="Museo Sans 100" w:hAnsi="Museo Sans 100" w:cstheme="minorHAnsi"/>
          <w:lang w:val="en-CA"/>
        </w:rPr>
        <w:t xml:space="preserve"> </w:t>
      </w:r>
      <w:proofErr w:type="spellStart"/>
      <w:r w:rsidR="00DB1E77">
        <w:rPr>
          <w:rFonts w:ascii="Museo Sans 100" w:hAnsi="Museo Sans 100" w:cstheme="minorHAnsi"/>
          <w:lang w:val="en-CA"/>
        </w:rPr>
        <w:t>Jackup</w:t>
      </w:r>
      <w:proofErr w:type="spellEnd"/>
      <w:r w:rsidR="00DB1E77">
        <w:rPr>
          <w:rFonts w:ascii="Museo Sans 100" w:hAnsi="Museo Sans 100" w:cstheme="minorHAnsi"/>
          <w:lang w:val="en-CA"/>
        </w:rPr>
        <w:t>-R</w:t>
      </w:r>
      <w:r>
        <w:rPr>
          <w:rFonts w:ascii="Museo Sans 100" w:hAnsi="Museo Sans 100" w:cstheme="minorHAnsi"/>
          <w:lang w:val="en-CA"/>
        </w:rPr>
        <w:t xml:space="preserve"> system. Below is a schematic indication of the construction process from start to end as described in this specification.</w:t>
      </w:r>
    </w:p>
    <w:tbl>
      <w:tblPr>
        <w:tblStyle w:val="TableGrid"/>
        <w:tblW w:w="9067" w:type="dxa"/>
        <w:tblLayout w:type="fixed"/>
        <w:tblLook w:val="04A0" w:firstRow="1" w:lastRow="0" w:firstColumn="1" w:lastColumn="0" w:noHBand="0" w:noVBand="1"/>
      </w:tblPr>
      <w:tblGrid>
        <w:gridCol w:w="1507"/>
        <w:gridCol w:w="1507"/>
        <w:gridCol w:w="1508"/>
        <w:gridCol w:w="1507"/>
        <w:gridCol w:w="1507"/>
        <w:gridCol w:w="1531"/>
      </w:tblGrid>
      <w:tr w:rsidR="007D0563" w14:paraId="687F3448" w14:textId="77777777" w:rsidTr="007D0563">
        <w:tc>
          <w:tcPr>
            <w:tcW w:w="1507" w:type="dxa"/>
            <w:vAlign w:val="center"/>
          </w:tcPr>
          <w:p w14:paraId="0FAE004E" w14:textId="584B3632" w:rsidR="007D0563" w:rsidRDefault="007D0563" w:rsidP="007D0563">
            <w:pPr>
              <w:spacing w:after="120"/>
              <w:contextualSpacing/>
              <w:jc w:val="center"/>
              <w:rPr>
                <w:rFonts w:ascii="Museo Sans 100" w:hAnsi="Museo Sans 100" w:cstheme="minorHAnsi"/>
                <w:lang w:val="en-CA"/>
              </w:rPr>
            </w:pPr>
            <w:r>
              <w:rPr>
                <w:rFonts w:ascii="Museo Sans 100" w:hAnsi="Museo Sans 100" w:cstheme="minorHAnsi"/>
                <w:noProof/>
                <w:lang w:val="en-CA"/>
              </w:rPr>
              <w:drawing>
                <wp:inline distT="0" distB="0" distL="0" distR="0" wp14:anchorId="2CD44EFB" wp14:editId="44F8AF54">
                  <wp:extent cx="900000" cy="506238"/>
                  <wp:effectExtent l="0" t="0" r="0" b="8255"/>
                  <wp:docPr id="6" name="Picture 6" descr="A white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rectangular object with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0000" cy="506238"/>
                          </a:xfrm>
                          <a:prstGeom prst="rect">
                            <a:avLst/>
                          </a:prstGeom>
                        </pic:spPr>
                      </pic:pic>
                    </a:graphicData>
                  </a:graphic>
                </wp:inline>
              </w:drawing>
            </w:r>
          </w:p>
        </w:tc>
        <w:tc>
          <w:tcPr>
            <w:tcW w:w="1507" w:type="dxa"/>
            <w:vAlign w:val="center"/>
          </w:tcPr>
          <w:p w14:paraId="214E573A" w14:textId="4815AD6A" w:rsidR="007D0563" w:rsidRDefault="007D0563" w:rsidP="007D0563">
            <w:pPr>
              <w:spacing w:after="120"/>
              <w:contextualSpacing/>
              <w:jc w:val="center"/>
              <w:rPr>
                <w:rFonts w:ascii="Museo Sans 100" w:hAnsi="Museo Sans 100" w:cstheme="minorHAnsi"/>
                <w:lang w:val="en-CA"/>
              </w:rPr>
            </w:pPr>
            <w:r>
              <w:rPr>
                <w:rFonts w:ascii="Museo Sans 100" w:hAnsi="Museo Sans 100" w:cstheme="minorHAnsi"/>
                <w:noProof/>
                <w:lang w:val="en-CA"/>
              </w:rPr>
              <w:drawing>
                <wp:inline distT="0" distB="0" distL="0" distR="0" wp14:anchorId="25053DF3" wp14:editId="6A94CCE9">
                  <wp:extent cx="898860" cy="5062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8860" cy="506238"/>
                          </a:xfrm>
                          <a:prstGeom prst="rect">
                            <a:avLst/>
                          </a:prstGeom>
                        </pic:spPr>
                      </pic:pic>
                    </a:graphicData>
                  </a:graphic>
                </wp:inline>
              </w:drawing>
            </w:r>
          </w:p>
        </w:tc>
        <w:tc>
          <w:tcPr>
            <w:tcW w:w="1508" w:type="dxa"/>
            <w:vAlign w:val="center"/>
          </w:tcPr>
          <w:p w14:paraId="557509F6" w14:textId="2D826301" w:rsidR="007D0563" w:rsidRDefault="007D0563" w:rsidP="007D0563">
            <w:pPr>
              <w:spacing w:after="120"/>
              <w:contextualSpacing/>
              <w:jc w:val="center"/>
              <w:rPr>
                <w:rFonts w:ascii="Museo Sans 100" w:hAnsi="Museo Sans 100" w:cstheme="minorHAnsi"/>
                <w:lang w:val="en-CA"/>
              </w:rPr>
            </w:pPr>
            <w:r>
              <w:rPr>
                <w:rFonts w:ascii="Museo Sans 100" w:hAnsi="Museo Sans 100" w:cstheme="minorHAnsi"/>
                <w:noProof/>
                <w:lang w:val="en-CA"/>
              </w:rPr>
              <w:drawing>
                <wp:inline distT="0" distB="0" distL="0" distR="0" wp14:anchorId="183EBCFB" wp14:editId="319635A5">
                  <wp:extent cx="898860" cy="5062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8860" cy="506238"/>
                          </a:xfrm>
                          <a:prstGeom prst="rect">
                            <a:avLst/>
                          </a:prstGeom>
                        </pic:spPr>
                      </pic:pic>
                    </a:graphicData>
                  </a:graphic>
                </wp:inline>
              </w:drawing>
            </w:r>
          </w:p>
        </w:tc>
        <w:tc>
          <w:tcPr>
            <w:tcW w:w="1507" w:type="dxa"/>
            <w:vAlign w:val="center"/>
          </w:tcPr>
          <w:p w14:paraId="060BFD8F" w14:textId="7467D254" w:rsidR="007D0563" w:rsidRDefault="007D0563" w:rsidP="007D0563">
            <w:pPr>
              <w:spacing w:after="120"/>
              <w:contextualSpacing/>
              <w:jc w:val="center"/>
              <w:rPr>
                <w:rFonts w:ascii="Museo Sans 100" w:hAnsi="Museo Sans 100" w:cstheme="minorHAnsi"/>
                <w:lang w:val="en-CA"/>
              </w:rPr>
            </w:pPr>
            <w:r>
              <w:rPr>
                <w:rFonts w:ascii="Museo Sans 100" w:hAnsi="Museo Sans 100" w:cstheme="minorHAnsi"/>
                <w:noProof/>
                <w:lang w:val="en-CA"/>
              </w:rPr>
              <w:drawing>
                <wp:inline distT="0" distB="0" distL="0" distR="0" wp14:anchorId="3BDA585A" wp14:editId="2C6B75E2">
                  <wp:extent cx="818554" cy="4610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8554" cy="461010"/>
                          </a:xfrm>
                          <a:prstGeom prst="rect">
                            <a:avLst/>
                          </a:prstGeom>
                        </pic:spPr>
                      </pic:pic>
                    </a:graphicData>
                  </a:graphic>
                </wp:inline>
              </w:drawing>
            </w:r>
          </w:p>
        </w:tc>
        <w:tc>
          <w:tcPr>
            <w:tcW w:w="1507" w:type="dxa"/>
            <w:vAlign w:val="center"/>
          </w:tcPr>
          <w:p w14:paraId="150B0C9A" w14:textId="38F38FA9" w:rsidR="007D0563" w:rsidRDefault="007D0563" w:rsidP="007D0563">
            <w:pPr>
              <w:spacing w:after="120"/>
              <w:contextualSpacing/>
              <w:jc w:val="center"/>
              <w:rPr>
                <w:rFonts w:ascii="Museo Sans 100" w:hAnsi="Museo Sans 100" w:cstheme="minorHAnsi"/>
                <w:lang w:val="en-CA"/>
              </w:rPr>
            </w:pPr>
            <w:r>
              <w:rPr>
                <w:rFonts w:ascii="Museo Sans 100" w:hAnsi="Museo Sans 100" w:cstheme="minorHAnsi"/>
                <w:noProof/>
                <w:lang w:val="en-CA"/>
              </w:rPr>
              <w:drawing>
                <wp:inline distT="0" distB="0" distL="0" distR="0" wp14:anchorId="3D18681B" wp14:editId="70920234">
                  <wp:extent cx="818554" cy="461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8554" cy="461010"/>
                          </a:xfrm>
                          <a:prstGeom prst="rect">
                            <a:avLst/>
                          </a:prstGeom>
                        </pic:spPr>
                      </pic:pic>
                    </a:graphicData>
                  </a:graphic>
                </wp:inline>
              </w:drawing>
            </w:r>
          </w:p>
        </w:tc>
        <w:tc>
          <w:tcPr>
            <w:tcW w:w="1531" w:type="dxa"/>
            <w:vAlign w:val="center"/>
          </w:tcPr>
          <w:p w14:paraId="63EF2584" w14:textId="126959FF" w:rsidR="007D0563" w:rsidRDefault="007D0563" w:rsidP="007D0563">
            <w:pPr>
              <w:spacing w:after="120"/>
              <w:contextualSpacing/>
              <w:jc w:val="center"/>
              <w:rPr>
                <w:rFonts w:ascii="Museo Sans 100" w:hAnsi="Museo Sans 100" w:cstheme="minorHAnsi"/>
                <w:lang w:val="en-CA"/>
              </w:rPr>
            </w:pPr>
            <w:r>
              <w:rPr>
                <w:rFonts w:ascii="Museo Sans 100" w:hAnsi="Museo Sans 100" w:cstheme="minorHAnsi"/>
                <w:noProof/>
                <w:lang w:val="en-CA"/>
              </w:rPr>
              <w:drawing>
                <wp:inline distT="0" distB="0" distL="0" distR="0" wp14:anchorId="70B54B7B" wp14:editId="2180F581">
                  <wp:extent cx="819399" cy="46148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9399" cy="461486"/>
                          </a:xfrm>
                          <a:prstGeom prst="rect">
                            <a:avLst/>
                          </a:prstGeom>
                        </pic:spPr>
                      </pic:pic>
                    </a:graphicData>
                  </a:graphic>
                </wp:inline>
              </w:drawing>
            </w:r>
          </w:p>
        </w:tc>
      </w:tr>
      <w:tr w:rsidR="007D0563" w14:paraId="78952177" w14:textId="77777777" w:rsidTr="007D0563">
        <w:tc>
          <w:tcPr>
            <w:tcW w:w="9067" w:type="dxa"/>
            <w:gridSpan w:val="6"/>
          </w:tcPr>
          <w:p w14:paraId="103912DB" w14:textId="7B074D95" w:rsidR="007D0563" w:rsidRDefault="007D0563" w:rsidP="007D0563">
            <w:pPr>
              <w:spacing w:after="120"/>
              <w:contextualSpacing/>
              <w:jc w:val="center"/>
              <w:rPr>
                <w:rFonts w:ascii="Museo Sans 100" w:hAnsi="Museo Sans 100" w:cstheme="minorHAnsi"/>
                <w:lang w:val="en-CA"/>
              </w:rPr>
            </w:pPr>
            <w:r>
              <w:rPr>
                <w:rFonts w:ascii="Museo Sans 100" w:hAnsi="Museo Sans 100" w:cstheme="minorHAnsi"/>
                <w:noProof/>
                <w:lang w:val="en-CA"/>
              </w:rPr>
              <w:drawing>
                <wp:inline distT="0" distB="0" distL="0" distR="0" wp14:anchorId="5E6618A4" wp14:editId="183AC414">
                  <wp:extent cx="4386553" cy="24705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386553" cy="2470507"/>
                          </a:xfrm>
                          <a:prstGeom prst="rect">
                            <a:avLst/>
                          </a:prstGeom>
                        </pic:spPr>
                      </pic:pic>
                    </a:graphicData>
                  </a:graphic>
                </wp:inline>
              </w:drawing>
            </w:r>
          </w:p>
        </w:tc>
      </w:tr>
    </w:tbl>
    <w:p w14:paraId="76FD6C77" w14:textId="77777777" w:rsidR="007D0563" w:rsidRDefault="007D0563" w:rsidP="00110B94">
      <w:pPr>
        <w:spacing w:after="120" w:line="240" w:lineRule="auto"/>
        <w:contextualSpacing/>
        <w:jc w:val="both"/>
        <w:rPr>
          <w:rFonts w:ascii="Museo Sans 100" w:hAnsi="Museo Sans 100" w:cstheme="minorHAnsi"/>
          <w:lang w:val="en-CA"/>
        </w:rPr>
      </w:pPr>
    </w:p>
    <w:p w14:paraId="13FA90F3" w14:textId="086DD4BA" w:rsidR="007D0563" w:rsidRPr="00E96FD1" w:rsidRDefault="007D0563" w:rsidP="00110B94">
      <w:pPr>
        <w:spacing w:after="120" w:line="240" w:lineRule="auto"/>
        <w:contextualSpacing/>
        <w:jc w:val="both"/>
        <w:rPr>
          <w:rFonts w:ascii="Museo Sans 100" w:hAnsi="Museo Sans 100" w:cstheme="minorHAnsi"/>
          <w:lang w:val="en-CA"/>
        </w:rPr>
      </w:pPr>
    </w:p>
    <w:bookmarkEnd w:id="2"/>
    <w:p w14:paraId="1A24198B" w14:textId="3715D466" w:rsidR="00B67015" w:rsidRPr="00E96FD1" w:rsidRDefault="00127628" w:rsidP="0096511C">
      <w:pPr>
        <w:rPr>
          <w:rFonts w:ascii="Museo Sans 100" w:hAnsi="Museo Sans 100"/>
          <w:lang w:val="en-CA"/>
        </w:rPr>
      </w:pPr>
      <w:r w:rsidRPr="00E96FD1">
        <w:rPr>
          <w:rFonts w:ascii="Museo Sans 100" w:hAnsi="Museo Sans 100"/>
          <w:lang w:val="en-CA"/>
        </w:rPr>
        <w:br w:type="page"/>
      </w:r>
    </w:p>
    <w:p w14:paraId="669264CE" w14:textId="78B8317B" w:rsidR="001D1BED" w:rsidRPr="00E96FD1" w:rsidRDefault="00E90694" w:rsidP="00C93AB8">
      <w:pPr>
        <w:pStyle w:val="ListParagraph"/>
        <w:numPr>
          <w:ilvl w:val="0"/>
          <w:numId w:val="3"/>
        </w:numPr>
        <w:spacing w:after="120"/>
        <w:jc w:val="both"/>
        <w:rPr>
          <w:rFonts w:ascii="Museo Sans 100" w:hAnsi="Museo Sans 100"/>
          <w:lang w:val="en-CA"/>
        </w:rPr>
      </w:pPr>
      <w:r w:rsidRPr="00E96FD1">
        <w:rPr>
          <w:rFonts w:ascii="Museo Sans 100" w:hAnsi="Museo Sans 100"/>
          <w:lang w:val="en-CA"/>
        </w:rPr>
        <w:lastRenderedPageBreak/>
        <w:t>GENERAL</w:t>
      </w:r>
    </w:p>
    <w:p w14:paraId="64134FE6" w14:textId="5F9A1596" w:rsidR="00E90694" w:rsidRPr="00E96FD1" w:rsidRDefault="00F53DA8" w:rsidP="00C93AB8">
      <w:pPr>
        <w:pStyle w:val="ListParagraph"/>
        <w:numPr>
          <w:ilvl w:val="1"/>
          <w:numId w:val="3"/>
        </w:numPr>
        <w:spacing w:after="120"/>
        <w:ind w:left="714" w:hanging="357"/>
        <w:jc w:val="both"/>
        <w:rPr>
          <w:rFonts w:ascii="Museo Sans 100" w:hAnsi="Museo Sans 100"/>
          <w:caps/>
          <w:lang w:val="en-CA"/>
        </w:rPr>
      </w:pPr>
      <w:r w:rsidRPr="00E96FD1">
        <w:rPr>
          <w:rFonts w:ascii="Museo Sans 100" w:hAnsi="Museo Sans 100"/>
          <w:caps/>
          <w:lang w:val="en-CA"/>
        </w:rPr>
        <w:t>S</w:t>
      </w:r>
      <w:r w:rsidR="001D1BED" w:rsidRPr="00E96FD1">
        <w:rPr>
          <w:rFonts w:ascii="Museo Sans 100" w:hAnsi="Museo Sans 100"/>
          <w:caps/>
          <w:lang w:val="en-CA"/>
        </w:rPr>
        <w:t>ummary</w:t>
      </w:r>
    </w:p>
    <w:p w14:paraId="62691A9E" w14:textId="77777777" w:rsidR="001D1BED" w:rsidRPr="00E96FD1" w:rsidRDefault="001D1BED" w:rsidP="00C93AB8">
      <w:pPr>
        <w:pStyle w:val="ListParagraph"/>
        <w:numPr>
          <w:ilvl w:val="2"/>
          <w:numId w:val="3"/>
        </w:numPr>
        <w:spacing w:after="120"/>
        <w:jc w:val="both"/>
        <w:rPr>
          <w:lang w:val="en-CA"/>
        </w:rPr>
      </w:pPr>
      <w:r w:rsidRPr="00E96FD1">
        <w:rPr>
          <w:rFonts w:ascii="Museo Sans 100" w:hAnsi="Museo Sans 100"/>
          <w:lang w:val="en-CA"/>
        </w:rPr>
        <w:t xml:space="preserve">Section Includes: </w:t>
      </w:r>
    </w:p>
    <w:p w14:paraId="28458AC9" w14:textId="14BC595A" w:rsidR="00E90694" w:rsidRPr="00E96FD1" w:rsidRDefault="00110B94" w:rsidP="00C93AB8">
      <w:pPr>
        <w:pStyle w:val="ListParagraph"/>
        <w:numPr>
          <w:ilvl w:val="3"/>
          <w:numId w:val="3"/>
        </w:numPr>
        <w:spacing w:after="120"/>
        <w:jc w:val="both"/>
        <w:rPr>
          <w:lang w:val="en-CA"/>
        </w:rPr>
      </w:pPr>
      <w:r w:rsidRPr="00E96FD1">
        <w:rPr>
          <w:rFonts w:ascii="Museo Sans 100" w:hAnsi="Museo Sans 100"/>
          <w:lang w:val="en-CA"/>
        </w:rPr>
        <w:t xml:space="preserve">The Scope of Work includes for Products and/or </w:t>
      </w:r>
      <w:r w:rsidR="001D1BED" w:rsidRPr="00E96FD1">
        <w:rPr>
          <w:rFonts w:ascii="Museo Sans 100" w:hAnsi="Museo Sans 100"/>
          <w:lang w:val="en-CA"/>
        </w:rPr>
        <w:t>System</w:t>
      </w:r>
      <w:r w:rsidRPr="00E96FD1">
        <w:rPr>
          <w:rFonts w:ascii="Museo Sans 100" w:hAnsi="Museo Sans 100"/>
          <w:lang w:val="en-CA"/>
        </w:rPr>
        <w:t>s</w:t>
      </w:r>
      <w:r w:rsidR="001D1BED" w:rsidRPr="00E96FD1">
        <w:rPr>
          <w:rFonts w:ascii="Museo Sans 100" w:hAnsi="Museo Sans 100"/>
          <w:lang w:val="en-CA"/>
        </w:rPr>
        <w:t xml:space="preserve"> to isolate </w:t>
      </w:r>
      <w:r w:rsidR="007D2266">
        <w:rPr>
          <w:rFonts w:ascii="Museo Sans 100" w:hAnsi="Museo Sans 100"/>
          <w:lang w:val="en-CA"/>
        </w:rPr>
        <w:t xml:space="preserve">a </w:t>
      </w:r>
      <w:r w:rsidR="001D1BED" w:rsidRPr="00E96FD1">
        <w:rPr>
          <w:rFonts w:ascii="Museo Sans 100" w:hAnsi="Museo Sans 100"/>
          <w:lang w:val="en-CA"/>
        </w:rPr>
        <w:t>floating floor from</w:t>
      </w:r>
      <w:r w:rsidR="007D2266">
        <w:rPr>
          <w:rFonts w:ascii="Museo Sans 100" w:hAnsi="Museo Sans 100"/>
          <w:lang w:val="en-CA"/>
        </w:rPr>
        <w:t xml:space="preserve"> the</w:t>
      </w:r>
      <w:r w:rsidR="001D1BED" w:rsidRPr="00E96FD1">
        <w:rPr>
          <w:rFonts w:ascii="Museo Sans 100" w:hAnsi="Museo Sans 100"/>
          <w:lang w:val="en-CA"/>
        </w:rPr>
        <w:t xml:space="preserve"> building structure </w:t>
      </w:r>
      <w:r w:rsidR="00F81A9A" w:rsidRPr="00E96FD1">
        <w:rPr>
          <w:rFonts w:ascii="Museo Sans 100" w:hAnsi="Museo Sans 100"/>
          <w:lang w:val="en-CA"/>
        </w:rPr>
        <w:t xml:space="preserve">(Floating Floor Assembly) </w:t>
      </w:r>
      <w:r w:rsidR="001D1BED" w:rsidRPr="00E96FD1">
        <w:rPr>
          <w:rFonts w:ascii="Museo Sans 100" w:hAnsi="Museo Sans 100"/>
          <w:lang w:val="en-CA"/>
        </w:rPr>
        <w:t xml:space="preserve">by means of discrete acoustical isolators </w:t>
      </w:r>
      <w:r w:rsidR="00B536EF">
        <w:rPr>
          <w:rFonts w:ascii="Museo Sans 100" w:hAnsi="Museo Sans 100"/>
          <w:lang w:val="en-CA"/>
        </w:rPr>
        <w:t>within</w:t>
      </w:r>
      <w:r w:rsidR="00AE7F30">
        <w:rPr>
          <w:rFonts w:ascii="Museo Sans 100" w:hAnsi="Museo Sans 100"/>
          <w:lang w:val="en-CA"/>
        </w:rPr>
        <w:t xml:space="preserve"> a</w:t>
      </w:r>
      <w:r w:rsidR="00B536EF">
        <w:rPr>
          <w:rFonts w:ascii="Museo Sans 100" w:hAnsi="Museo Sans 100"/>
          <w:lang w:val="en-CA"/>
        </w:rPr>
        <w:t xml:space="preserve"> </w:t>
      </w:r>
      <w:r w:rsidR="00AE7F30">
        <w:rPr>
          <w:rFonts w:ascii="Museo Sans 100" w:hAnsi="Museo Sans 100"/>
          <w:lang w:val="en-CA"/>
        </w:rPr>
        <w:t>concrete slab</w:t>
      </w:r>
      <w:r w:rsidR="001D1BED" w:rsidRPr="00E96FD1">
        <w:rPr>
          <w:rFonts w:ascii="Museo Sans 100" w:hAnsi="Museo Sans 100"/>
          <w:lang w:val="en-CA"/>
        </w:rPr>
        <w:t xml:space="preserve"> and separated from perimeter by acoustical isolation board. </w:t>
      </w:r>
    </w:p>
    <w:p w14:paraId="68E25220" w14:textId="77777777" w:rsidR="001D1BED" w:rsidRPr="00E96FD1" w:rsidRDefault="00E90694" w:rsidP="00C93AB8">
      <w:pPr>
        <w:numPr>
          <w:ilvl w:val="1"/>
          <w:numId w:val="3"/>
        </w:numPr>
        <w:spacing w:after="120" w:line="240" w:lineRule="auto"/>
        <w:contextualSpacing/>
        <w:jc w:val="both"/>
        <w:rPr>
          <w:rFonts w:ascii="Museo Sans 100" w:hAnsi="Museo Sans 100"/>
          <w:caps/>
          <w:lang w:val="en-CA"/>
        </w:rPr>
      </w:pPr>
      <w:r w:rsidRPr="00E96FD1">
        <w:rPr>
          <w:rFonts w:ascii="Museo Sans 100" w:hAnsi="Museo Sans 100"/>
          <w:lang w:val="en-CA"/>
        </w:rPr>
        <w:t xml:space="preserve"> </w:t>
      </w:r>
      <w:r w:rsidRPr="00E96FD1">
        <w:rPr>
          <w:rFonts w:ascii="Museo Sans 100" w:hAnsi="Museo Sans 100"/>
          <w:caps/>
          <w:lang w:val="en-CA"/>
        </w:rPr>
        <w:t xml:space="preserve">Related </w:t>
      </w:r>
      <w:r w:rsidR="00F60E84" w:rsidRPr="00E96FD1">
        <w:rPr>
          <w:rFonts w:ascii="Museo Sans 100" w:hAnsi="Museo Sans 100"/>
          <w:caps/>
          <w:lang w:val="en-CA"/>
        </w:rPr>
        <w:t>SECTIONS</w:t>
      </w:r>
    </w:p>
    <w:p w14:paraId="23265722" w14:textId="503D38B8" w:rsidR="00C36ABE" w:rsidRPr="00E96FD1" w:rsidRDefault="001D1BED" w:rsidP="00C93AB8">
      <w:pPr>
        <w:numPr>
          <w:ilvl w:val="2"/>
          <w:numId w:val="3"/>
        </w:numPr>
        <w:spacing w:after="120" w:line="240" w:lineRule="auto"/>
        <w:contextualSpacing/>
        <w:jc w:val="both"/>
        <w:rPr>
          <w:rFonts w:ascii="Museo Sans 100" w:hAnsi="Museo Sans 100"/>
          <w:caps/>
          <w:lang w:val="en-CA"/>
        </w:rPr>
      </w:pPr>
      <w:r w:rsidRPr="00E96FD1">
        <w:rPr>
          <w:rFonts w:ascii="Museo Sans 100" w:hAnsi="Museo Sans 100"/>
          <w:lang w:val="en-CA"/>
        </w:rPr>
        <w:t xml:space="preserve">The work under this section </w:t>
      </w:r>
      <w:r w:rsidR="00F76C15" w:rsidRPr="00E96FD1">
        <w:rPr>
          <w:rFonts w:ascii="Museo Sans 100" w:hAnsi="Museo Sans 100"/>
          <w:lang w:val="en-CA"/>
        </w:rPr>
        <w:t>must consider</w:t>
      </w:r>
      <w:r w:rsidRPr="00E96FD1">
        <w:rPr>
          <w:rFonts w:ascii="Museo Sans 100" w:hAnsi="Museo Sans 100"/>
          <w:lang w:val="en-CA"/>
        </w:rPr>
        <w:t xml:space="preserve"> the following sections</w:t>
      </w:r>
      <w:r w:rsidR="00E90694" w:rsidRPr="00E96FD1">
        <w:rPr>
          <w:rFonts w:ascii="Museo Sans 100" w:hAnsi="Museo Sans 100"/>
          <w:lang w:val="en-CA"/>
        </w:rPr>
        <w:t>:</w:t>
      </w:r>
    </w:p>
    <w:p w14:paraId="44A4C211" w14:textId="18BC9CC7" w:rsidR="00BE1737" w:rsidRDefault="00F76C15"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 xml:space="preserve">Submittal Procedures: Section </w:t>
      </w:r>
      <w:r w:rsidRPr="00E96FD1">
        <w:rPr>
          <w:rFonts w:ascii="Museo Sans 100" w:hAnsi="Museo Sans 100"/>
          <w:highlight w:val="yellow"/>
          <w:lang w:val="en-CA"/>
        </w:rPr>
        <w:t>01 33 00</w:t>
      </w:r>
    </w:p>
    <w:p w14:paraId="428CDF48" w14:textId="77777777" w:rsidR="004D49A2" w:rsidRPr="00EE3697" w:rsidRDefault="004D49A2" w:rsidP="00C93AB8">
      <w:pPr>
        <w:pStyle w:val="ListParagraph"/>
        <w:numPr>
          <w:ilvl w:val="3"/>
          <w:numId w:val="3"/>
        </w:numPr>
        <w:spacing w:after="120"/>
        <w:jc w:val="both"/>
        <w:rPr>
          <w:rFonts w:ascii="Museo Sans 100" w:hAnsi="Museo Sans 100"/>
          <w:lang w:val="en-CA"/>
        </w:rPr>
      </w:pPr>
      <w:r w:rsidRPr="00EE3697">
        <w:rPr>
          <w:rFonts w:ascii="Museo Sans 100" w:hAnsi="Museo Sans 100"/>
          <w:lang w:val="en-CA"/>
        </w:rPr>
        <w:t xml:space="preserve">Quality Control: Section </w:t>
      </w:r>
      <w:r w:rsidRPr="00EE3697">
        <w:rPr>
          <w:rFonts w:ascii="Museo Sans 100" w:hAnsi="Museo Sans 100"/>
          <w:highlight w:val="yellow"/>
          <w:lang w:val="en-CA"/>
        </w:rPr>
        <w:t>01 45 00</w:t>
      </w:r>
      <w:r w:rsidRPr="00EE3697">
        <w:rPr>
          <w:rFonts w:ascii="Museo Sans 100" w:hAnsi="Museo Sans 100"/>
          <w:lang w:val="en-CA"/>
        </w:rPr>
        <w:t>.</w:t>
      </w:r>
    </w:p>
    <w:p w14:paraId="765B0F08" w14:textId="16D731EC" w:rsidR="00386776" w:rsidRPr="00E96FD1" w:rsidRDefault="00F76C15"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 xml:space="preserve">Close-Out Procedures: Section </w:t>
      </w:r>
      <w:r w:rsidRPr="00E96FD1">
        <w:rPr>
          <w:rFonts w:ascii="Museo Sans 100" w:hAnsi="Museo Sans 100"/>
          <w:highlight w:val="yellow"/>
          <w:lang w:val="en-CA"/>
        </w:rPr>
        <w:t>01 77 00</w:t>
      </w:r>
    </w:p>
    <w:p w14:paraId="783F1DA9" w14:textId="58A2E3FA" w:rsidR="18FD65E8" w:rsidRPr="003B1CB0" w:rsidRDefault="18FD65E8" w:rsidP="00C93AB8">
      <w:pPr>
        <w:pStyle w:val="ListParagraph"/>
        <w:numPr>
          <w:ilvl w:val="3"/>
          <w:numId w:val="3"/>
        </w:numPr>
        <w:spacing w:after="120"/>
        <w:jc w:val="both"/>
        <w:rPr>
          <w:rFonts w:ascii="Museo Sans 100" w:hAnsi="Museo Sans 100"/>
          <w:lang w:val="en-CA"/>
        </w:rPr>
      </w:pPr>
      <w:r w:rsidRPr="003B1CB0">
        <w:rPr>
          <w:rFonts w:ascii="Museo Sans 100" w:hAnsi="Museo Sans 100"/>
          <w:lang w:val="en-CA"/>
        </w:rPr>
        <w:t xml:space="preserve">Concrete and reinforcing:  </w:t>
      </w:r>
      <w:r w:rsidR="00C357F1" w:rsidRPr="003B1CB0">
        <w:rPr>
          <w:rFonts w:ascii="Museo Sans 100" w:hAnsi="Museo Sans 100"/>
          <w:highlight w:val="yellow"/>
          <w:lang w:val="en-CA"/>
        </w:rPr>
        <w:t>03 30 00</w:t>
      </w:r>
    </w:p>
    <w:p w14:paraId="61796AF4" w14:textId="230332CB" w:rsidR="00B85B76" w:rsidRPr="00E96FD1" w:rsidRDefault="00B85B76"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 xml:space="preserve">Subflooring: Section </w:t>
      </w:r>
      <w:r w:rsidRPr="00E96FD1">
        <w:rPr>
          <w:rFonts w:ascii="Museo Sans 100" w:hAnsi="Museo Sans 100"/>
          <w:highlight w:val="yellow"/>
          <w:lang w:val="en-CA"/>
        </w:rPr>
        <w:t>06</w:t>
      </w:r>
      <w:r w:rsidR="00070E43" w:rsidRPr="00E96FD1">
        <w:rPr>
          <w:rFonts w:ascii="Museo Sans 100" w:hAnsi="Museo Sans 100"/>
          <w:highlight w:val="yellow"/>
          <w:lang w:val="en-CA"/>
        </w:rPr>
        <w:t xml:space="preserve"> </w:t>
      </w:r>
      <w:r w:rsidRPr="00E96FD1">
        <w:rPr>
          <w:rFonts w:ascii="Museo Sans 100" w:hAnsi="Museo Sans 100"/>
          <w:highlight w:val="yellow"/>
          <w:lang w:val="en-CA"/>
        </w:rPr>
        <w:t>16</w:t>
      </w:r>
      <w:r w:rsidR="00070E43" w:rsidRPr="00E96FD1">
        <w:rPr>
          <w:rFonts w:ascii="Museo Sans 100" w:hAnsi="Museo Sans 100"/>
          <w:highlight w:val="yellow"/>
          <w:lang w:val="en-CA"/>
        </w:rPr>
        <w:t xml:space="preserve"> </w:t>
      </w:r>
      <w:r w:rsidRPr="00E96FD1">
        <w:rPr>
          <w:rFonts w:ascii="Museo Sans 100" w:hAnsi="Museo Sans 100"/>
          <w:highlight w:val="yellow"/>
          <w:lang w:val="en-CA"/>
        </w:rPr>
        <w:t>23</w:t>
      </w:r>
    </w:p>
    <w:p w14:paraId="1B4A76CA" w14:textId="29B6B098" w:rsidR="00110B94" w:rsidRPr="00E96FD1" w:rsidRDefault="00F76C15"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Joint Sealants</w:t>
      </w:r>
      <w:r w:rsidR="5B5E6D73" w:rsidRPr="6BBEF6F5">
        <w:rPr>
          <w:rFonts w:ascii="Museo Sans 100" w:hAnsi="Museo Sans 100"/>
          <w:lang w:val="en-CA"/>
        </w:rPr>
        <w:t xml:space="preserve"> / Caulking</w:t>
      </w:r>
      <w:r w:rsidR="00110B94" w:rsidRPr="00E96FD1">
        <w:rPr>
          <w:rFonts w:ascii="Museo Sans 100" w:hAnsi="Museo Sans 100"/>
          <w:lang w:val="en-CA"/>
        </w:rPr>
        <w:t xml:space="preserve">:  Section </w:t>
      </w:r>
      <w:r w:rsidR="00110B94" w:rsidRPr="00E96FD1">
        <w:rPr>
          <w:rFonts w:ascii="Museo Sans 100" w:hAnsi="Museo Sans 100"/>
          <w:highlight w:val="yellow"/>
          <w:lang w:val="en-CA"/>
        </w:rPr>
        <w:t>07 92 00</w:t>
      </w:r>
    </w:p>
    <w:p w14:paraId="65B7BB69" w14:textId="367338C0" w:rsidR="00761ECC" w:rsidRPr="00E96FD1" w:rsidRDefault="00761ECC" w:rsidP="00761ECC">
      <w:pPr>
        <w:pBdr>
          <w:top w:val="double" w:sz="4" w:space="1" w:color="ED7D31" w:themeColor="accent2"/>
          <w:left w:val="double" w:sz="4" w:space="4" w:color="ED7D31" w:themeColor="accent2"/>
          <w:bottom w:val="double" w:sz="4" w:space="17" w:color="ED7D31" w:themeColor="accent2"/>
          <w:right w:val="double" w:sz="4" w:space="4" w:color="ED7D31" w:themeColor="accent2"/>
        </w:pBdr>
        <w:spacing w:after="120" w:line="240" w:lineRule="auto"/>
        <w:contextualSpacing/>
        <w:jc w:val="both"/>
        <w:rPr>
          <w:rFonts w:ascii="Museo Sans 100" w:hAnsi="Museo Sans 100"/>
          <w:i/>
          <w:iCs/>
          <w:color w:val="4472C4" w:themeColor="accent1"/>
          <w:sz w:val="18"/>
          <w:szCs w:val="18"/>
          <w:u w:val="single"/>
          <w:lang w:val="en-CA"/>
        </w:rPr>
      </w:pPr>
      <w:bookmarkStart w:id="3" w:name="_Hlk109837090"/>
      <w:r w:rsidRPr="00E96FD1">
        <w:rPr>
          <w:rFonts w:ascii="Museo Sans 100" w:hAnsi="Museo Sans 100"/>
          <w:i/>
          <w:iCs/>
          <w:color w:val="4472C4" w:themeColor="accent1"/>
          <w:sz w:val="18"/>
          <w:szCs w:val="18"/>
          <w:u w:val="single"/>
          <w:lang w:val="en-CA"/>
        </w:rPr>
        <w:t>SPEC NOTE:</w:t>
      </w:r>
    </w:p>
    <w:p w14:paraId="3BFFB12A" w14:textId="52AB00D7" w:rsidR="00761ECC" w:rsidRPr="00E96FD1" w:rsidRDefault="00761ECC" w:rsidP="00761ECC">
      <w:pPr>
        <w:numPr>
          <w:ilvl w:val="0"/>
          <w:numId w:val="1"/>
        </w:numPr>
        <w:pBdr>
          <w:top w:val="double" w:sz="4" w:space="1" w:color="ED7D31" w:themeColor="accent2"/>
          <w:left w:val="double" w:sz="4" w:space="4" w:color="ED7D31" w:themeColor="accent2"/>
          <w:bottom w:val="double" w:sz="4" w:space="17" w:color="ED7D31" w:themeColor="accent2"/>
          <w:right w:val="double" w:sz="4" w:space="4" w:color="ED7D31" w:themeColor="accent2"/>
        </w:pBdr>
        <w:spacing w:after="120" w:line="240" w:lineRule="auto"/>
        <w:ind w:left="360"/>
        <w:contextualSpacing/>
        <w:jc w:val="both"/>
        <w:rPr>
          <w:rFonts w:ascii="Museo Sans 100" w:hAnsi="Museo Sans 100"/>
          <w:i/>
          <w:iCs/>
          <w:color w:val="4472C4" w:themeColor="accent1"/>
          <w:sz w:val="18"/>
          <w:szCs w:val="18"/>
          <w:lang w:val="en-CA"/>
        </w:rPr>
      </w:pPr>
      <w:proofErr w:type="spellStart"/>
      <w:r w:rsidRPr="00E96FD1">
        <w:rPr>
          <w:rFonts w:ascii="Museo Sans 100" w:hAnsi="Museo Sans 100"/>
          <w:i/>
          <w:iCs/>
          <w:color w:val="4472C4" w:themeColor="accent1"/>
          <w:sz w:val="18"/>
          <w:szCs w:val="18"/>
          <w:lang w:val="en-CA"/>
        </w:rPr>
        <w:t>Stravifloor</w:t>
      </w:r>
      <w:proofErr w:type="spellEnd"/>
      <w:r w:rsidRPr="00E96FD1">
        <w:rPr>
          <w:rFonts w:ascii="Museo Sans 100" w:hAnsi="Museo Sans 100"/>
          <w:i/>
          <w:iCs/>
          <w:color w:val="4472C4" w:themeColor="accent1"/>
          <w:sz w:val="18"/>
          <w:szCs w:val="18"/>
          <w:lang w:val="en-CA"/>
        </w:rPr>
        <w:t xml:space="preserve"> </w:t>
      </w:r>
      <w:proofErr w:type="spellStart"/>
      <w:r w:rsidR="009146DA">
        <w:rPr>
          <w:rFonts w:ascii="Museo Sans 100" w:hAnsi="Museo Sans 100"/>
          <w:i/>
          <w:iCs/>
          <w:color w:val="4472C4" w:themeColor="accent1"/>
          <w:sz w:val="18"/>
          <w:szCs w:val="18"/>
          <w:lang w:val="en-CA"/>
        </w:rPr>
        <w:t>Jackup</w:t>
      </w:r>
      <w:proofErr w:type="spellEnd"/>
      <w:r w:rsidR="009146DA">
        <w:rPr>
          <w:rFonts w:ascii="Museo Sans 100" w:hAnsi="Museo Sans 100"/>
          <w:i/>
          <w:iCs/>
          <w:color w:val="4472C4" w:themeColor="accent1"/>
          <w:sz w:val="18"/>
          <w:szCs w:val="18"/>
          <w:lang w:val="en-CA"/>
        </w:rPr>
        <w:t>-R</w:t>
      </w:r>
      <w:r w:rsidRPr="00E96FD1">
        <w:rPr>
          <w:rFonts w:ascii="Museo Sans 100" w:hAnsi="Museo Sans 100"/>
          <w:i/>
          <w:iCs/>
          <w:color w:val="4472C4" w:themeColor="accent1"/>
          <w:sz w:val="18"/>
          <w:szCs w:val="18"/>
          <w:lang w:val="en-CA"/>
        </w:rPr>
        <w:t xml:space="preserve"> systems require a flat and level structural floor to be specified. </w:t>
      </w:r>
      <w:bookmarkStart w:id="4" w:name="_Hlk84584611"/>
      <w:r w:rsidRPr="00E96FD1">
        <w:rPr>
          <w:rFonts w:ascii="Museo Sans 100" w:hAnsi="Museo Sans 100"/>
          <w:i/>
          <w:iCs/>
          <w:color w:val="4472C4" w:themeColor="accent1"/>
          <w:sz w:val="18"/>
          <w:szCs w:val="18"/>
          <w:u w:val="single"/>
          <w:lang w:val="en-CA"/>
        </w:rPr>
        <w:t>(Note to Specifier: F</w:t>
      </w:r>
      <w:r w:rsidRPr="00E96FD1">
        <w:rPr>
          <w:rFonts w:ascii="Museo Sans 100" w:hAnsi="Museo Sans 100"/>
          <w:i/>
          <w:iCs/>
          <w:color w:val="4472C4" w:themeColor="accent1"/>
          <w:sz w:val="18"/>
          <w:szCs w:val="18"/>
          <w:u w:val="single"/>
          <w:vertAlign w:val="subscript"/>
          <w:lang w:val="en-CA"/>
        </w:rPr>
        <w:t>F</w:t>
      </w:r>
      <w:r w:rsidRPr="00E96FD1">
        <w:rPr>
          <w:rFonts w:ascii="Museo Sans 100" w:hAnsi="Museo Sans 100"/>
          <w:i/>
          <w:iCs/>
          <w:color w:val="4472C4" w:themeColor="accent1"/>
          <w:sz w:val="18"/>
          <w:szCs w:val="18"/>
          <w:u w:val="single"/>
          <w:lang w:val="en-CA"/>
        </w:rPr>
        <w:t xml:space="preserve"> 25 as minimum – </w:t>
      </w:r>
      <w:bookmarkEnd w:id="4"/>
      <w:r w:rsidRPr="00E96FD1">
        <w:rPr>
          <w:rFonts w:ascii="Museo Sans 100" w:hAnsi="Museo Sans 100"/>
          <w:i/>
          <w:iCs/>
          <w:color w:val="4472C4" w:themeColor="accent1"/>
          <w:sz w:val="18"/>
          <w:szCs w:val="18"/>
          <w:u w:val="single"/>
          <w:lang w:val="en-CA"/>
        </w:rPr>
        <w:t xml:space="preserve">meaning a single </w:t>
      </w:r>
      <w:r w:rsidR="00C93AB8">
        <w:rPr>
          <w:rFonts w:ascii="Museo Sans 100" w:hAnsi="Museo Sans 100"/>
          <w:i/>
          <w:iCs/>
          <w:color w:val="4472C4" w:themeColor="accent1"/>
          <w:sz w:val="18"/>
          <w:szCs w:val="18"/>
          <w:u w:val="single"/>
          <w:lang w:val="en-CA"/>
        </w:rPr>
        <w:t>6 mm (</w:t>
      </w:r>
      <w:r w:rsidRPr="00E96FD1">
        <w:rPr>
          <w:rFonts w:ascii="Museo Sans 100" w:hAnsi="Museo Sans 100"/>
          <w:i/>
          <w:iCs/>
          <w:color w:val="4472C4" w:themeColor="accent1"/>
          <w:sz w:val="18"/>
          <w:szCs w:val="18"/>
          <w:u w:val="single"/>
          <w:lang w:val="en-CA"/>
        </w:rPr>
        <w:t>¼’’</w:t>
      </w:r>
      <w:r w:rsidR="00C93AB8">
        <w:rPr>
          <w:rFonts w:ascii="Museo Sans 100" w:hAnsi="Museo Sans 100"/>
          <w:i/>
          <w:iCs/>
          <w:color w:val="4472C4" w:themeColor="accent1"/>
          <w:sz w:val="18"/>
          <w:szCs w:val="18"/>
          <w:u w:val="single"/>
          <w:lang w:val="en-CA"/>
        </w:rPr>
        <w:t xml:space="preserve">) </w:t>
      </w:r>
      <w:r w:rsidRPr="00E96FD1">
        <w:rPr>
          <w:rFonts w:ascii="Museo Sans 100" w:hAnsi="Museo Sans 100"/>
          <w:i/>
          <w:iCs/>
          <w:color w:val="4472C4" w:themeColor="accent1"/>
          <w:sz w:val="18"/>
          <w:szCs w:val="18"/>
          <w:u w:val="single"/>
          <w:lang w:val="en-CA"/>
        </w:rPr>
        <w:t xml:space="preserve">6 mm defect across </w:t>
      </w:r>
      <w:r w:rsidR="00C93AB8">
        <w:rPr>
          <w:rFonts w:ascii="Museo Sans 100" w:hAnsi="Museo Sans 100"/>
          <w:i/>
          <w:iCs/>
          <w:color w:val="4472C4" w:themeColor="accent1"/>
          <w:sz w:val="18"/>
          <w:szCs w:val="18"/>
          <w:u w:val="single"/>
          <w:lang w:val="en-CA"/>
        </w:rPr>
        <w:t>3 m (</w:t>
      </w:r>
      <w:r w:rsidRPr="00E96FD1">
        <w:rPr>
          <w:rFonts w:ascii="Museo Sans 100" w:hAnsi="Museo Sans 100"/>
          <w:i/>
          <w:iCs/>
          <w:color w:val="4472C4" w:themeColor="accent1"/>
          <w:sz w:val="18"/>
          <w:szCs w:val="18"/>
          <w:u w:val="single"/>
          <w:lang w:val="en-CA"/>
        </w:rPr>
        <w:t>10-feet</w:t>
      </w:r>
      <w:r w:rsidR="00C93AB8">
        <w:rPr>
          <w:rFonts w:ascii="Museo Sans 100" w:hAnsi="Museo Sans 100"/>
          <w:i/>
          <w:iCs/>
          <w:color w:val="4472C4" w:themeColor="accent1"/>
          <w:sz w:val="18"/>
          <w:szCs w:val="18"/>
          <w:u w:val="single"/>
          <w:lang w:val="en-CA"/>
        </w:rPr>
        <w:t>)</w:t>
      </w:r>
      <w:r w:rsidRPr="00E96FD1">
        <w:rPr>
          <w:rFonts w:ascii="Museo Sans 100" w:hAnsi="Museo Sans 100"/>
          <w:i/>
          <w:iCs/>
          <w:color w:val="4472C4" w:themeColor="accent1"/>
          <w:sz w:val="18"/>
          <w:szCs w:val="18"/>
          <w:u w:val="single"/>
          <w:lang w:val="en-CA"/>
        </w:rPr>
        <w:t>).</w:t>
      </w:r>
    </w:p>
    <w:p w14:paraId="5B3C6F9F" w14:textId="77777777" w:rsidR="00761ECC" w:rsidRPr="00E96FD1" w:rsidRDefault="00761ECC" w:rsidP="00761ECC">
      <w:pPr>
        <w:numPr>
          <w:ilvl w:val="0"/>
          <w:numId w:val="1"/>
        </w:numPr>
        <w:pBdr>
          <w:top w:val="double" w:sz="4" w:space="1" w:color="ED7D31" w:themeColor="accent2"/>
          <w:left w:val="double" w:sz="4" w:space="4" w:color="ED7D31" w:themeColor="accent2"/>
          <w:bottom w:val="double" w:sz="4" w:space="17" w:color="ED7D31" w:themeColor="accent2"/>
          <w:right w:val="double" w:sz="4" w:space="4" w:color="ED7D31" w:themeColor="accent2"/>
        </w:pBdr>
        <w:spacing w:after="120" w:line="240" w:lineRule="auto"/>
        <w:ind w:left="360"/>
        <w:contextualSpacing/>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Caulking: to be coordinated with appropriate specification or specified herein. Care should be taken to identify the proper acoustical caulking if in separate spec section.</w:t>
      </w:r>
    </w:p>
    <w:bookmarkEnd w:id="3"/>
    <w:p w14:paraId="565F6576" w14:textId="50DCB1A8" w:rsidR="00E90694" w:rsidRPr="00E96FD1" w:rsidRDefault="00E90694" w:rsidP="00110B94">
      <w:pPr>
        <w:spacing w:after="120" w:line="240" w:lineRule="auto"/>
        <w:ind w:left="360"/>
        <w:contextualSpacing/>
        <w:jc w:val="both"/>
        <w:rPr>
          <w:rFonts w:ascii="Museo Sans 100" w:hAnsi="Museo Sans 100"/>
          <w:lang w:val="en-CA"/>
        </w:rPr>
      </w:pPr>
    </w:p>
    <w:p w14:paraId="185313DB" w14:textId="1B596CFF" w:rsidR="001D1BED" w:rsidRPr="00E96FD1" w:rsidRDefault="001D1BED" w:rsidP="00C93AB8">
      <w:pPr>
        <w:numPr>
          <w:ilvl w:val="1"/>
          <w:numId w:val="3"/>
        </w:numPr>
        <w:spacing w:after="120" w:line="240" w:lineRule="auto"/>
        <w:contextualSpacing/>
        <w:jc w:val="both"/>
        <w:rPr>
          <w:rFonts w:ascii="Museo Sans 100" w:hAnsi="Museo Sans 100"/>
          <w:caps/>
          <w:lang w:val="en-CA"/>
        </w:rPr>
      </w:pPr>
      <w:r w:rsidRPr="00E96FD1">
        <w:rPr>
          <w:rFonts w:ascii="Museo Sans 100" w:hAnsi="Museo Sans 100"/>
          <w:caps/>
          <w:lang w:val="en-CA"/>
        </w:rPr>
        <w:t>Administrative Requirements</w:t>
      </w:r>
    </w:p>
    <w:p w14:paraId="50B73206" w14:textId="15F43644" w:rsidR="001D1BED" w:rsidRPr="00E96FD1" w:rsidRDefault="001D1BED" w:rsidP="00C93AB8">
      <w:pPr>
        <w:pStyle w:val="ListParagraph"/>
        <w:numPr>
          <w:ilvl w:val="2"/>
          <w:numId w:val="3"/>
        </w:numPr>
        <w:spacing w:after="120"/>
        <w:jc w:val="both"/>
        <w:rPr>
          <w:rFonts w:ascii="Museo Sans 100" w:hAnsi="Museo Sans 100"/>
          <w:lang w:val="en-CA"/>
        </w:rPr>
      </w:pPr>
      <w:r w:rsidRPr="00E96FD1">
        <w:rPr>
          <w:rFonts w:ascii="Museo Sans 100" w:hAnsi="Museo Sans 100"/>
          <w:lang w:val="en-CA"/>
        </w:rPr>
        <w:t>Coordination:</w:t>
      </w:r>
    </w:p>
    <w:p w14:paraId="51FCC89C" w14:textId="67F1D256" w:rsidR="001D1BED" w:rsidRPr="00E96FD1" w:rsidRDefault="001D1BED"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 xml:space="preserve">Closely coordinate and carry out jointly this Work </w:t>
      </w:r>
      <w:r w:rsidR="008A2943" w:rsidRPr="005D33C1">
        <w:rPr>
          <w:rFonts w:ascii="Museo Sans 100" w:hAnsi="Museo Sans 100"/>
          <w:lang w:val="en-CA"/>
        </w:rPr>
        <w:t xml:space="preserve">with </w:t>
      </w:r>
      <w:r w:rsidR="3CBBF027" w:rsidRPr="003B1CB0">
        <w:rPr>
          <w:rFonts w:ascii="Museo Sans 100" w:hAnsi="Museo Sans 100"/>
          <w:lang w:val="en-CA"/>
        </w:rPr>
        <w:t>other trades</w:t>
      </w:r>
      <w:r w:rsidRPr="005D33C1">
        <w:rPr>
          <w:rFonts w:ascii="Museo Sans 100" w:hAnsi="Museo Sans 100"/>
          <w:lang w:val="en-CA"/>
        </w:rPr>
        <w:t>.</w:t>
      </w:r>
      <w:r w:rsidRPr="00E96FD1">
        <w:rPr>
          <w:rFonts w:ascii="Museo Sans 100" w:hAnsi="Museo Sans 100"/>
          <w:lang w:val="en-CA"/>
        </w:rPr>
        <w:t xml:space="preserve"> </w:t>
      </w:r>
    </w:p>
    <w:p w14:paraId="10C41938" w14:textId="52A428A0" w:rsidR="001D1BED" w:rsidRPr="00E96FD1" w:rsidRDefault="001D1BED"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 xml:space="preserve">Place only sufficient </w:t>
      </w:r>
      <w:r w:rsidR="003453CC" w:rsidRPr="005D33C1">
        <w:rPr>
          <w:rFonts w:ascii="Museo Sans 100" w:hAnsi="Museo Sans 100"/>
          <w:lang w:val="en-CA"/>
        </w:rPr>
        <w:t xml:space="preserve">insulation </w:t>
      </w:r>
      <w:r w:rsidRPr="00E96FD1">
        <w:rPr>
          <w:rFonts w:ascii="Museo Sans 100" w:hAnsi="Museo Sans 100"/>
          <w:lang w:val="en-CA"/>
        </w:rPr>
        <w:t xml:space="preserve">modules to permit </w:t>
      </w:r>
      <w:r w:rsidRPr="003B1CB0">
        <w:rPr>
          <w:rFonts w:ascii="Museo Sans 100" w:hAnsi="Museo Sans 100"/>
          <w:lang w:val="en-CA"/>
        </w:rPr>
        <w:t xml:space="preserve">placing </w:t>
      </w:r>
      <w:r w:rsidR="104A8868" w:rsidRPr="003B1CB0">
        <w:rPr>
          <w:rFonts w:ascii="Museo Sans 100" w:hAnsi="Museo Sans 100"/>
          <w:lang w:val="en-CA"/>
        </w:rPr>
        <w:t>flooring panels</w:t>
      </w:r>
      <w:r w:rsidRPr="00E96FD1">
        <w:rPr>
          <w:rFonts w:ascii="Museo Sans 100" w:hAnsi="Museo Sans 100"/>
          <w:lang w:val="en-CA"/>
        </w:rPr>
        <w:t xml:space="preserve"> without disturbing </w:t>
      </w:r>
      <w:r w:rsidR="003453CC" w:rsidRPr="005D33C1">
        <w:rPr>
          <w:rFonts w:ascii="Museo Sans 100" w:hAnsi="Museo Sans 100"/>
          <w:lang w:val="en-CA"/>
        </w:rPr>
        <w:t>insul</w:t>
      </w:r>
      <w:r w:rsidR="0DEF35B8" w:rsidRPr="005D33C1">
        <w:rPr>
          <w:rFonts w:ascii="Museo Sans 100" w:hAnsi="Museo Sans 100"/>
          <w:lang w:val="en-CA"/>
        </w:rPr>
        <w:t>a</w:t>
      </w:r>
      <w:r w:rsidR="003453CC" w:rsidRPr="005D33C1">
        <w:rPr>
          <w:rFonts w:ascii="Museo Sans 100" w:hAnsi="Museo Sans 100"/>
          <w:lang w:val="en-CA"/>
        </w:rPr>
        <w:t xml:space="preserve">tion </w:t>
      </w:r>
      <w:r w:rsidRPr="00E96FD1">
        <w:rPr>
          <w:rFonts w:ascii="Museo Sans 100" w:hAnsi="Museo Sans 100"/>
          <w:lang w:val="en-CA"/>
        </w:rPr>
        <w:t xml:space="preserve">materials. </w:t>
      </w:r>
    </w:p>
    <w:p w14:paraId="54D29549" w14:textId="59D75558" w:rsidR="001D1BED" w:rsidRPr="005D33C1" w:rsidRDefault="001D1BED" w:rsidP="00C93AB8">
      <w:pPr>
        <w:pStyle w:val="ListParagraph"/>
        <w:numPr>
          <w:ilvl w:val="3"/>
          <w:numId w:val="3"/>
        </w:numPr>
        <w:spacing w:after="120"/>
        <w:jc w:val="both"/>
        <w:rPr>
          <w:rFonts w:ascii="Museo Sans 100" w:hAnsi="Museo Sans 100"/>
          <w:lang w:val="en-CA"/>
        </w:rPr>
      </w:pPr>
      <w:r w:rsidRPr="005D33C1">
        <w:rPr>
          <w:rFonts w:ascii="Museo Sans 100" w:hAnsi="Museo Sans 100"/>
          <w:lang w:val="en-CA"/>
        </w:rPr>
        <w:t>Do not</w:t>
      </w:r>
      <w:r w:rsidR="004275F8" w:rsidRPr="003B1CB0">
        <w:rPr>
          <w:rFonts w:ascii="Museo Sans 100" w:hAnsi="Museo Sans 100"/>
          <w:lang w:val="en-CA"/>
        </w:rPr>
        <w:t xml:space="preserve"> </w:t>
      </w:r>
      <w:r w:rsidR="0099564B" w:rsidRPr="003B1CB0">
        <w:rPr>
          <w:rFonts w:ascii="Museo Sans 100" w:hAnsi="Museo Sans 100"/>
          <w:lang w:val="en-CA"/>
        </w:rPr>
        <w:t>run heavy equipment over floating floor</w:t>
      </w:r>
      <w:r w:rsidRPr="005D33C1">
        <w:rPr>
          <w:rFonts w:ascii="Museo Sans 100" w:hAnsi="Museo Sans 100"/>
          <w:lang w:val="en-CA"/>
        </w:rPr>
        <w:t>.</w:t>
      </w:r>
    </w:p>
    <w:p w14:paraId="2C9D8F97" w14:textId="5A8E61E8" w:rsidR="001D1BED" w:rsidRPr="00E96FD1" w:rsidRDefault="001D1BED" w:rsidP="00C93AB8">
      <w:pPr>
        <w:pStyle w:val="ListParagraph"/>
        <w:numPr>
          <w:ilvl w:val="2"/>
          <w:numId w:val="3"/>
        </w:numPr>
        <w:spacing w:after="120"/>
        <w:jc w:val="both"/>
        <w:rPr>
          <w:rFonts w:ascii="Museo Sans 100" w:hAnsi="Museo Sans 100"/>
          <w:lang w:val="en-CA"/>
        </w:rPr>
      </w:pPr>
      <w:r w:rsidRPr="00E96FD1">
        <w:rPr>
          <w:rFonts w:ascii="Museo Sans 100" w:hAnsi="Museo Sans 100"/>
          <w:lang w:val="en-CA"/>
        </w:rPr>
        <w:t>Conduct pre-installation readiness site reviews:</w:t>
      </w:r>
    </w:p>
    <w:p w14:paraId="234EEDF8" w14:textId="34F1ED35" w:rsidR="001D1BED" w:rsidRPr="00E96FD1" w:rsidRDefault="001D1BED"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Manufacturer or its representative shall attend a p</w:t>
      </w:r>
      <w:r w:rsidR="000848CE">
        <w:rPr>
          <w:rFonts w:ascii="Museo Sans 100" w:hAnsi="Museo Sans 100"/>
          <w:lang w:val="en-CA"/>
        </w:rPr>
        <w:t>r</w:t>
      </w:r>
      <w:r w:rsidRPr="00E96FD1">
        <w:rPr>
          <w:rFonts w:ascii="Museo Sans 100" w:hAnsi="Museo Sans 100"/>
          <w:lang w:val="en-CA"/>
        </w:rPr>
        <w:t>e-installation readiness site review meeting to ascertain conditions prior to installation.</w:t>
      </w:r>
    </w:p>
    <w:p w14:paraId="3813D380" w14:textId="566AFC80" w:rsidR="001D1BED" w:rsidRPr="00E96FD1" w:rsidRDefault="001D1BED" w:rsidP="00C93AB8">
      <w:pPr>
        <w:pStyle w:val="ListParagraph"/>
        <w:numPr>
          <w:ilvl w:val="2"/>
          <w:numId w:val="3"/>
        </w:numPr>
        <w:spacing w:after="120"/>
        <w:jc w:val="both"/>
        <w:rPr>
          <w:rFonts w:ascii="Museo Sans 100" w:hAnsi="Museo Sans 100"/>
          <w:lang w:val="en-CA"/>
        </w:rPr>
      </w:pPr>
      <w:r w:rsidRPr="00E96FD1">
        <w:rPr>
          <w:rFonts w:ascii="Museo Sans 100" w:hAnsi="Museo Sans 100"/>
          <w:lang w:val="en-CA"/>
        </w:rPr>
        <w:t>Conduct post-installation site review:</w:t>
      </w:r>
    </w:p>
    <w:p w14:paraId="28157FDE" w14:textId="4025D4BC" w:rsidR="00110B94" w:rsidRPr="00E96FD1" w:rsidRDefault="00110B94"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Manufacturer or its representative shall attend a post-installation site review meeting and confirm that installation has been conducted as per its instruction manuals</w:t>
      </w:r>
      <w:r w:rsidR="00744AEB">
        <w:rPr>
          <w:rFonts w:ascii="Museo Sans 100" w:hAnsi="Museo Sans 100"/>
          <w:lang w:val="en-CA"/>
        </w:rPr>
        <w:t>.</w:t>
      </w:r>
    </w:p>
    <w:p w14:paraId="1F29B3FB" w14:textId="7CE53122" w:rsidR="001D1BED" w:rsidRPr="00E96FD1" w:rsidRDefault="00110B94"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 xml:space="preserve">Identified non-conformities must be rectified </w:t>
      </w:r>
      <w:r w:rsidRPr="000A2510">
        <w:rPr>
          <w:rFonts w:ascii="Museo Sans 100" w:hAnsi="Museo Sans 100"/>
          <w:lang w:val="en-CA"/>
        </w:rPr>
        <w:t>prior to</w:t>
      </w:r>
      <w:r w:rsidRPr="000A2510" w:rsidDel="000A2510">
        <w:rPr>
          <w:rFonts w:ascii="Museo Sans 100" w:hAnsi="Museo Sans 100"/>
          <w:lang w:val="en-CA"/>
        </w:rPr>
        <w:t xml:space="preserve"> concrete</w:t>
      </w:r>
      <w:r w:rsidR="001C4952">
        <w:rPr>
          <w:rFonts w:ascii="Museo Sans 100" w:hAnsi="Museo Sans 100"/>
          <w:lang w:val="en-CA"/>
        </w:rPr>
        <w:t xml:space="preserve"> pour</w:t>
      </w:r>
      <w:r w:rsidR="000A2510">
        <w:rPr>
          <w:rFonts w:ascii="Museo Sans 100" w:hAnsi="Museo Sans 100"/>
          <w:lang w:val="en-CA"/>
        </w:rPr>
        <w:t>.</w:t>
      </w:r>
    </w:p>
    <w:p w14:paraId="24C44A91" w14:textId="47DC27E5" w:rsidR="00E90694" w:rsidRPr="00E96FD1" w:rsidRDefault="00110B94" w:rsidP="00C93AB8">
      <w:pPr>
        <w:numPr>
          <w:ilvl w:val="1"/>
          <w:numId w:val="3"/>
        </w:numPr>
        <w:spacing w:after="120" w:line="240" w:lineRule="auto"/>
        <w:contextualSpacing/>
        <w:jc w:val="both"/>
        <w:rPr>
          <w:rFonts w:ascii="Museo Sans 100" w:hAnsi="Museo Sans 100"/>
          <w:caps/>
          <w:lang w:val="en-CA"/>
        </w:rPr>
      </w:pPr>
      <w:r w:rsidRPr="00E96FD1">
        <w:rPr>
          <w:rFonts w:ascii="Museo Sans 100" w:hAnsi="Museo Sans 100"/>
          <w:caps/>
          <w:lang w:val="en-CA"/>
        </w:rPr>
        <w:t>Submittals</w:t>
      </w:r>
    </w:p>
    <w:p w14:paraId="0A7AE348" w14:textId="77777777" w:rsidR="00110B94" w:rsidRPr="00E96FD1" w:rsidRDefault="00110B94" w:rsidP="00C93AB8">
      <w:pPr>
        <w:pStyle w:val="ListParagraph"/>
        <w:numPr>
          <w:ilvl w:val="2"/>
          <w:numId w:val="3"/>
        </w:numPr>
        <w:spacing w:after="120"/>
        <w:jc w:val="both"/>
        <w:rPr>
          <w:rFonts w:ascii="Museo Sans 100" w:hAnsi="Museo Sans 100"/>
          <w:lang w:val="en-CA"/>
        </w:rPr>
      </w:pPr>
      <w:r w:rsidRPr="00E96FD1">
        <w:rPr>
          <w:rFonts w:ascii="Museo Sans 100" w:hAnsi="Museo Sans 100"/>
          <w:lang w:val="en-CA"/>
        </w:rPr>
        <w:t xml:space="preserve">Submit required submittals in accordance with Section </w:t>
      </w:r>
      <w:r w:rsidRPr="00E96FD1">
        <w:rPr>
          <w:rFonts w:ascii="Museo Sans 100" w:hAnsi="Museo Sans 100"/>
          <w:highlight w:val="yellow"/>
          <w:lang w:val="en-CA"/>
        </w:rPr>
        <w:t>01 33 00</w:t>
      </w:r>
      <w:r w:rsidRPr="00E96FD1">
        <w:rPr>
          <w:rFonts w:ascii="Museo Sans 100" w:hAnsi="Museo Sans 100"/>
          <w:lang w:val="en-CA"/>
        </w:rPr>
        <w:t>.</w:t>
      </w:r>
    </w:p>
    <w:p w14:paraId="276DFBE7" w14:textId="6E2B1B76" w:rsidR="00110B94" w:rsidRPr="00E96FD1" w:rsidRDefault="00110B94" w:rsidP="00C93AB8">
      <w:pPr>
        <w:pStyle w:val="ListParagraph"/>
        <w:numPr>
          <w:ilvl w:val="2"/>
          <w:numId w:val="3"/>
        </w:numPr>
        <w:spacing w:after="120"/>
        <w:jc w:val="both"/>
        <w:rPr>
          <w:rFonts w:ascii="Museo Sans 100" w:hAnsi="Museo Sans 100"/>
          <w:lang w:val="en-CA"/>
        </w:rPr>
      </w:pPr>
      <w:r w:rsidRPr="00E96FD1">
        <w:rPr>
          <w:rFonts w:ascii="Museo Sans 100" w:hAnsi="Museo Sans 100"/>
          <w:lang w:val="en-CA"/>
        </w:rPr>
        <w:t>Product data sheets:</w:t>
      </w:r>
    </w:p>
    <w:p w14:paraId="06C96D11" w14:textId="3BE3EF04" w:rsidR="00110B94" w:rsidRDefault="00110B94"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Submit manufacturer’s Product data sheets for Products and/or Systems proposed for use in the Scope of Work, including installation requirements, setting drawings, templates, installation requirements, and directions for installation of proposed solutions.</w:t>
      </w:r>
    </w:p>
    <w:p w14:paraId="51E85A78" w14:textId="77777777" w:rsidR="000318F2" w:rsidRPr="000318F2" w:rsidRDefault="000318F2" w:rsidP="000318F2">
      <w:pPr>
        <w:spacing w:after="120"/>
        <w:jc w:val="both"/>
        <w:rPr>
          <w:rFonts w:ascii="Museo Sans 100" w:hAnsi="Museo Sans 100"/>
          <w:lang w:val="en-CA"/>
        </w:rPr>
      </w:pPr>
    </w:p>
    <w:p w14:paraId="32554877" w14:textId="33882C7D" w:rsidR="00110B94" w:rsidRPr="00E96FD1" w:rsidRDefault="00110B94" w:rsidP="00C93AB8">
      <w:pPr>
        <w:pStyle w:val="ListParagraph"/>
        <w:numPr>
          <w:ilvl w:val="2"/>
          <w:numId w:val="3"/>
        </w:numPr>
        <w:spacing w:after="120"/>
        <w:jc w:val="both"/>
        <w:rPr>
          <w:rFonts w:ascii="Museo Sans 100" w:hAnsi="Museo Sans 100"/>
          <w:lang w:val="en-CA"/>
        </w:rPr>
      </w:pPr>
      <w:r w:rsidRPr="00E96FD1">
        <w:rPr>
          <w:rFonts w:ascii="Museo Sans 100" w:hAnsi="Museo Sans 100"/>
          <w:lang w:val="en-CA"/>
        </w:rPr>
        <w:lastRenderedPageBreak/>
        <w:t>Shop Drawings:</w:t>
      </w:r>
    </w:p>
    <w:p w14:paraId="0A1F7F32" w14:textId="2AD8B45F" w:rsidR="00110B94" w:rsidRPr="00E96FD1" w:rsidRDefault="00110B94"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Submit engineered Shop Drawings.</w:t>
      </w:r>
    </w:p>
    <w:p w14:paraId="370A76A2" w14:textId="63019BB5" w:rsidR="00110B94" w:rsidRPr="00E96FD1" w:rsidRDefault="00110B94"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 xml:space="preserve">In addition to the requirements of Section </w:t>
      </w:r>
      <w:r w:rsidRPr="00E96FD1">
        <w:rPr>
          <w:rFonts w:ascii="Museo Sans 100" w:hAnsi="Museo Sans 100"/>
          <w:highlight w:val="yellow"/>
          <w:lang w:val="en-CA"/>
        </w:rPr>
        <w:t>01 33 00</w:t>
      </w:r>
      <w:r w:rsidRPr="00E96FD1">
        <w:rPr>
          <w:rFonts w:ascii="Museo Sans 100" w:hAnsi="Museo Sans 100"/>
          <w:lang w:val="en-CA"/>
        </w:rPr>
        <w:t>, Shop Drawings shall include the following information:</w:t>
      </w:r>
    </w:p>
    <w:p w14:paraId="4FBF58DA" w14:textId="6759D7B1" w:rsidR="00110B94" w:rsidRPr="00E96FD1" w:rsidRDefault="00110B94"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 xml:space="preserve">Identification of </w:t>
      </w:r>
      <w:r w:rsidR="0038180C" w:rsidRPr="00E96FD1">
        <w:rPr>
          <w:rFonts w:ascii="Museo Sans 100" w:hAnsi="Museo Sans 100"/>
          <w:lang w:val="en-CA"/>
        </w:rPr>
        <w:t xml:space="preserve">project </w:t>
      </w:r>
      <w:r w:rsidRPr="00E96FD1">
        <w:rPr>
          <w:rFonts w:ascii="Museo Sans 100" w:hAnsi="Museo Sans 100"/>
          <w:lang w:val="en-CA"/>
        </w:rPr>
        <w:t>load conditions – Dead</w:t>
      </w:r>
      <w:r w:rsidR="0038180C" w:rsidRPr="00E96FD1">
        <w:rPr>
          <w:rFonts w:ascii="Museo Sans 100" w:hAnsi="Museo Sans 100"/>
          <w:lang w:val="en-CA"/>
        </w:rPr>
        <w:t xml:space="preserve"> (DL)</w:t>
      </w:r>
      <w:r w:rsidRPr="00E96FD1">
        <w:rPr>
          <w:rFonts w:ascii="Museo Sans 100" w:hAnsi="Museo Sans 100"/>
          <w:lang w:val="en-CA"/>
        </w:rPr>
        <w:t>, Live</w:t>
      </w:r>
      <w:r w:rsidR="0038180C" w:rsidRPr="00E96FD1">
        <w:rPr>
          <w:rFonts w:ascii="Museo Sans 100" w:hAnsi="Museo Sans 100"/>
          <w:lang w:val="en-CA"/>
        </w:rPr>
        <w:t xml:space="preserve"> (LL)</w:t>
      </w:r>
      <w:r w:rsidRPr="00E96FD1">
        <w:rPr>
          <w:rFonts w:ascii="Museo Sans 100" w:hAnsi="Museo Sans 100"/>
          <w:lang w:val="en-CA"/>
        </w:rPr>
        <w:t>, Superimposed</w:t>
      </w:r>
      <w:r w:rsidR="0038180C" w:rsidRPr="00E96FD1">
        <w:rPr>
          <w:rFonts w:ascii="Museo Sans 100" w:hAnsi="Museo Sans 100"/>
          <w:lang w:val="en-CA"/>
        </w:rPr>
        <w:t xml:space="preserve"> (</w:t>
      </w:r>
      <w:proofErr w:type="spellStart"/>
      <w:r w:rsidR="0038180C" w:rsidRPr="00E96FD1">
        <w:rPr>
          <w:rFonts w:ascii="Museo Sans 100" w:hAnsi="Museo Sans 100"/>
          <w:lang w:val="en-CA"/>
        </w:rPr>
        <w:t>SiDL</w:t>
      </w:r>
      <w:proofErr w:type="spellEnd"/>
      <w:r w:rsidR="0038180C" w:rsidRPr="00E96FD1">
        <w:rPr>
          <w:rFonts w:ascii="Museo Sans 100" w:hAnsi="Museo Sans 100"/>
          <w:lang w:val="en-CA"/>
        </w:rPr>
        <w:t>)</w:t>
      </w:r>
      <w:r w:rsidRPr="00E96FD1">
        <w:rPr>
          <w:rFonts w:ascii="Museo Sans 100" w:hAnsi="Museo Sans 100"/>
          <w:lang w:val="en-CA"/>
        </w:rPr>
        <w:t xml:space="preserve"> </w:t>
      </w:r>
      <w:r w:rsidR="0038180C" w:rsidRPr="00E96FD1">
        <w:rPr>
          <w:rFonts w:ascii="Museo Sans 100" w:hAnsi="Museo Sans 100"/>
          <w:lang w:val="en-CA"/>
        </w:rPr>
        <w:t>loads.</w:t>
      </w:r>
    </w:p>
    <w:p w14:paraId="297C0473" w14:textId="648051D5"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If concentrated loads are imposed on the System, then indicate Concentred Loads and type of load – i.e. point, linear and/or area.</w:t>
      </w:r>
    </w:p>
    <w:p w14:paraId="1E6D22CB" w14:textId="6685DFB8" w:rsidR="00110B94" w:rsidRDefault="00110B94"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 xml:space="preserve">Identification of </w:t>
      </w:r>
      <w:r w:rsidR="0038180C" w:rsidRPr="00E96FD1">
        <w:rPr>
          <w:rFonts w:ascii="Museo Sans 100" w:hAnsi="Museo Sans 100"/>
          <w:lang w:val="en-CA"/>
        </w:rPr>
        <w:t>project Acoustic Design Load (ADL) and Serviceability Limit State (SLS) for all different load scenarios.</w:t>
      </w:r>
    </w:p>
    <w:p w14:paraId="55AF3862" w14:textId="77777777" w:rsidR="00EC4C91" w:rsidRPr="00EC4C91" w:rsidRDefault="00EC4C91" w:rsidP="00EC4C9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EC4C91">
        <w:rPr>
          <w:rFonts w:ascii="Museo Sans 100" w:hAnsi="Museo Sans 100"/>
          <w:b/>
          <w:bCs/>
          <w:i/>
          <w:iCs/>
          <w:color w:val="4472C4" w:themeColor="accent1"/>
          <w:sz w:val="18"/>
          <w:szCs w:val="18"/>
          <w:u w:val="single"/>
          <w:lang w:val="en-CA"/>
        </w:rPr>
        <w:t>SPEC NOTE:</w:t>
      </w:r>
    </w:p>
    <w:p w14:paraId="3E12DC6C" w14:textId="007DDFE9" w:rsidR="00EC4C91" w:rsidRPr="0096511C" w:rsidRDefault="00EC4C91" w:rsidP="00EC4C9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6511C">
        <w:rPr>
          <w:rFonts w:ascii="Museo Sans 100" w:hAnsi="Museo Sans 100"/>
          <w:i/>
          <w:iCs/>
          <w:color w:val="4472C4" w:themeColor="accent1"/>
          <w:sz w:val="18"/>
          <w:szCs w:val="18"/>
          <w:lang w:val="en-CA"/>
        </w:rPr>
        <w:t>Unless stated otherwise the Acoustic Design Load (ADL) and Serviceability Limit State (SLS) shall be calculated as follows:</w:t>
      </w:r>
    </w:p>
    <w:p w14:paraId="6287A7A7" w14:textId="0018BE42" w:rsidR="00EC4C91" w:rsidRPr="0096511C" w:rsidRDefault="00EC4C91" w:rsidP="00EC4C9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6511C">
        <w:rPr>
          <w:rFonts w:ascii="Museo Sans 100" w:hAnsi="Museo Sans 100"/>
          <w:i/>
          <w:iCs/>
          <w:color w:val="4472C4" w:themeColor="accent1"/>
          <w:sz w:val="18"/>
          <w:szCs w:val="18"/>
          <w:lang w:val="en-CA"/>
        </w:rPr>
        <w:t xml:space="preserve">ADL = DL + 100% </w:t>
      </w:r>
      <w:proofErr w:type="spellStart"/>
      <w:r w:rsidRPr="0096511C">
        <w:rPr>
          <w:rFonts w:ascii="Museo Sans 100" w:hAnsi="Museo Sans 100"/>
          <w:i/>
          <w:iCs/>
          <w:color w:val="4472C4" w:themeColor="accent1"/>
          <w:sz w:val="18"/>
          <w:szCs w:val="18"/>
          <w:lang w:val="en-CA"/>
        </w:rPr>
        <w:t>SiDL</w:t>
      </w:r>
      <w:proofErr w:type="spellEnd"/>
      <w:r w:rsidRPr="0096511C">
        <w:rPr>
          <w:rFonts w:ascii="Museo Sans 100" w:hAnsi="Museo Sans 100"/>
          <w:i/>
          <w:iCs/>
          <w:color w:val="4472C4" w:themeColor="accent1"/>
          <w:sz w:val="18"/>
          <w:szCs w:val="18"/>
          <w:lang w:val="en-CA"/>
        </w:rPr>
        <w:t xml:space="preserve"> + 25 % LL</w:t>
      </w:r>
    </w:p>
    <w:p w14:paraId="5047AA44" w14:textId="041B28B0" w:rsidR="00EC4C91" w:rsidRPr="0096511C" w:rsidRDefault="00EC4C91" w:rsidP="00EC4C9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6511C">
        <w:rPr>
          <w:rFonts w:ascii="Museo Sans 100" w:hAnsi="Museo Sans 100"/>
          <w:i/>
          <w:iCs/>
          <w:color w:val="4472C4" w:themeColor="accent1"/>
          <w:sz w:val="18"/>
          <w:szCs w:val="18"/>
          <w:lang w:val="en-CA"/>
        </w:rPr>
        <w:t>and</w:t>
      </w:r>
    </w:p>
    <w:p w14:paraId="38E47FA5" w14:textId="5B822B3D" w:rsidR="00EC4C91" w:rsidRPr="0096511C" w:rsidRDefault="00EC4C91" w:rsidP="0096511C">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6511C">
        <w:rPr>
          <w:rFonts w:ascii="Museo Sans 100" w:hAnsi="Museo Sans 100"/>
          <w:i/>
          <w:iCs/>
          <w:color w:val="4472C4" w:themeColor="accent1"/>
          <w:sz w:val="18"/>
          <w:szCs w:val="18"/>
          <w:lang w:val="en-CA"/>
        </w:rPr>
        <w:t xml:space="preserve">SLS = DL + 100% </w:t>
      </w:r>
      <w:proofErr w:type="spellStart"/>
      <w:r w:rsidRPr="0096511C">
        <w:rPr>
          <w:rFonts w:ascii="Museo Sans 100" w:hAnsi="Museo Sans 100"/>
          <w:i/>
          <w:iCs/>
          <w:color w:val="4472C4" w:themeColor="accent1"/>
          <w:sz w:val="18"/>
          <w:szCs w:val="18"/>
          <w:lang w:val="en-CA"/>
        </w:rPr>
        <w:t>SiDL</w:t>
      </w:r>
      <w:proofErr w:type="spellEnd"/>
      <w:r w:rsidRPr="0096511C">
        <w:rPr>
          <w:rFonts w:ascii="Museo Sans 100" w:hAnsi="Museo Sans 100"/>
          <w:i/>
          <w:iCs/>
          <w:color w:val="4472C4" w:themeColor="accent1"/>
          <w:sz w:val="18"/>
          <w:szCs w:val="18"/>
          <w:lang w:val="en-CA"/>
        </w:rPr>
        <w:t xml:space="preserve"> + 100 % LL</w:t>
      </w:r>
    </w:p>
    <w:p w14:paraId="115F82DF" w14:textId="77777777" w:rsidR="0096511C" w:rsidRDefault="0096511C" w:rsidP="0096511C">
      <w:pPr>
        <w:pStyle w:val="ListParagraph"/>
        <w:spacing w:after="120"/>
        <w:ind w:left="1440"/>
        <w:rPr>
          <w:rFonts w:ascii="Museo Sans 100" w:hAnsi="Museo Sans 100"/>
          <w:lang w:val="en-CA"/>
        </w:rPr>
      </w:pPr>
    </w:p>
    <w:p w14:paraId="25BDE2C8" w14:textId="26AB36BC" w:rsidR="0038180C" w:rsidRPr="00E96FD1" w:rsidRDefault="0038180C"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Shop Drawing</w:t>
      </w:r>
      <w:r w:rsidR="00DC7D08" w:rsidRPr="00E96FD1">
        <w:rPr>
          <w:rFonts w:ascii="Museo Sans 100" w:hAnsi="Museo Sans 100"/>
          <w:lang w:val="en-CA"/>
        </w:rPr>
        <w:t>s</w:t>
      </w:r>
      <w:r w:rsidRPr="00E96FD1">
        <w:rPr>
          <w:rFonts w:ascii="Museo Sans 100" w:hAnsi="Museo Sans 100"/>
          <w:lang w:val="en-CA"/>
        </w:rPr>
        <w:t xml:space="preserve"> shall also include Drawings indicating:</w:t>
      </w:r>
    </w:p>
    <w:p w14:paraId="526248B0" w14:textId="065EF8E8"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 xml:space="preserve">Include a floor plan layout with all </w:t>
      </w:r>
      <w:r w:rsidR="00672F5B">
        <w:rPr>
          <w:rFonts w:ascii="Museo Sans 100" w:hAnsi="Museo Sans 100"/>
          <w:lang w:val="en-CA"/>
        </w:rPr>
        <w:t>l</w:t>
      </w:r>
      <w:r w:rsidRPr="00E96FD1">
        <w:rPr>
          <w:rFonts w:ascii="Museo Sans 100" w:hAnsi="Museo Sans 100"/>
          <w:lang w:val="en-CA"/>
        </w:rPr>
        <w:t>oads indicated.</w:t>
      </w:r>
    </w:p>
    <w:p w14:paraId="21BE2833" w14:textId="7D294630"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Include a floor plan layout presenting all penetrations.</w:t>
      </w:r>
    </w:p>
    <w:p w14:paraId="33769AEC" w14:textId="047F9023"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Include a floor plan layout of all isolators to be installed on</w:t>
      </w:r>
      <w:r w:rsidR="00672F5B">
        <w:rPr>
          <w:rFonts w:ascii="Museo Sans 100" w:hAnsi="Museo Sans 100"/>
          <w:lang w:val="en-CA"/>
        </w:rPr>
        <w:t>-</w:t>
      </w:r>
      <w:r w:rsidRPr="00E96FD1">
        <w:rPr>
          <w:rFonts w:ascii="Museo Sans 100" w:hAnsi="Museo Sans 100"/>
          <w:lang w:val="en-CA"/>
        </w:rPr>
        <w:t>site, including identification of additional isolators needed to support concentrated loads.</w:t>
      </w:r>
    </w:p>
    <w:p w14:paraId="06F6CB73" w14:textId="13D3B6F2"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Include information regarding the size of all isolators on all plans.</w:t>
      </w:r>
    </w:p>
    <w:p w14:paraId="3C1E1085" w14:textId="7F767893"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Include information related to spacing of all isolators.</w:t>
      </w:r>
    </w:p>
    <w:p w14:paraId="39CC16B2" w14:textId="6ACE95C8" w:rsidR="00AD4A2D" w:rsidRPr="00E96FD1" w:rsidRDefault="00AD4A2D"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Include information related to the size, type, elevation and spacing of concrete reinforcement.</w:t>
      </w:r>
    </w:p>
    <w:p w14:paraId="1A287F56" w14:textId="69E47ADD" w:rsidR="0038180C" w:rsidRPr="00E96FD1" w:rsidRDefault="0038180C" w:rsidP="00C93AB8">
      <w:pPr>
        <w:pStyle w:val="ListParagraph"/>
        <w:numPr>
          <w:ilvl w:val="3"/>
          <w:numId w:val="3"/>
        </w:numPr>
        <w:spacing w:after="120"/>
        <w:jc w:val="both"/>
        <w:rPr>
          <w:rFonts w:ascii="Museo Sans 100" w:hAnsi="Museo Sans 100"/>
          <w:lang w:val="en-CA"/>
        </w:rPr>
      </w:pPr>
      <w:r w:rsidRPr="00E96FD1">
        <w:rPr>
          <w:rFonts w:ascii="Museo Sans 100" w:hAnsi="Museo Sans 100"/>
          <w:lang w:val="en-CA"/>
        </w:rPr>
        <w:t>Shop Drawing</w:t>
      </w:r>
      <w:r w:rsidR="00DC7D08" w:rsidRPr="00E96FD1">
        <w:rPr>
          <w:rFonts w:ascii="Museo Sans 100" w:hAnsi="Museo Sans 100"/>
          <w:lang w:val="en-CA"/>
        </w:rPr>
        <w:t>s</w:t>
      </w:r>
      <w:r w:rsidRPr="00E96FD1">
        <w:rPr>
          <w:rFonts w:ascii="Museo Sans 100" w:hAnsi="Museo Sans 100"/>
          <w:lang w:val="en-CA"/>
        </w:rPr>
        <w:t xml:space="preserve"> shall also include Calculations indicating:</w:t>
      </w:r>
    </w:p>
    <w:p w14:paraId="3F78C8D3" w14:textId="1E6DD118"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All design assumptions regarding loading designs, at a minimum ADL and SLS shall be presented for all load areas.</w:t>
      </w:r>
    </w:p>
    <w:p w14:paraId="75FB41F5" w14:textId="38D7BAEE" w:rsidR="0038180C" w:rsidRPr="00E96FD1" w:rsidRDefault="0038180C"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 xml:space="preserve">Provide </w:t>
      </w:r>
      <w:r w:rsidR="00DC7D08" w:rsidRPr="00E96FD1">
        <w:rPr>
          <w:rFonts w:ascii="Museo Sans 100" w:hAnsi="Museo Sans 100"/>
          <w:lang w:val="en-CA"/>
        </w:rPr>
        <w:t>design loads (DL and ADL) and Serviceability Limit State (SLS) for all isolators used on the project.</w:t>
      </w:r>
    </w:p>
    <w:p w14:paraId="472B19D2" w14:textId="5942F41E" w:rsidR="00DC7D08" w:rsidRPr="00E96FD1" w:rsidRDefault="00DC7D08" w:rsidP="00C93AB8">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Provide deflection and resonance frequency for each isolator indicated in the drawings and for all load conditions.</w:t>
      </w:r>
    </w:p>
    <w:p w14:paraId="789C0760" w14:textId="1AD13EF3" w:rsidR="00F76C15" w:rsidRDefault="00F76C15" w:rsidP="00C93AB8">
      <w:pPr>
        <w:pStyle w:val="ListParagraph"/>
        <w:numPr>
          <w:ilvl w:val="4"/>
          <w:numId w:val="3"/>
        </w:numPr>
        <w:spacing w:after="120"/>
        <w:jc w:val="both"/>
        <w:rPr>
          <w:rFonts w:ascii="Museo Sans 100" w:hAnsi="Museo Sans 100"/>
          <w:lang w:val="en-CA"/>
        </w:rPr>
      </w:pPr>
      <w:r w:rsidRPr="00E96FD1">
        <w:rPr>
          <w:rFonts w:ascii="Museo Sans 100" w:hAnsi="Museo Sans 100"/>
          <w:highlight w:val="yellow"/>
          <w:lang w:val="en-CA"/>
        </w:rPr>
        <w:t>[OPTION]</w:t>
      </w:r>
      <w:r w:rsidRPr="00E96FD1">
        <w:rPr>
          <w:rFonts w:ascii="Museo Sans 100" w:hAnsi="Museo Sans 100"/>
          <w:lang w:val="en-CA"/>
        </w:rPr>
        <w:t xml:space="preserve"> If large horizontal loads are present, provide calculations for Acoustic Lateral Load Bearing Restrain Isolator Pads to restrain Acoustical Isolated Floating Floor.</w:t>
      </w:r>
    </w:p>
    <w:p w14:paraId="7418749F" w14:textId="77777777" w:rsidR="000318F2" w:rsidRDefault="000318F2" w:rsidP="000318F2">
      <w:pPr>
        <w:pStyle w:val="ListParagraph"/>
        <w:spacing w:after="120"/>
        <w:ind w:left="1800"/>
        <w:jc w:val="both"/>
        <w:rPr>
          <w:rFonts w:ascii="Museo Sans 100" w:hAnsi="Museo Sans 100"/>
          <w:lang w:val="en-CA"/>
        </w:rPr>
      </w:pPr>
    </w:p>
    <w:p w14:paraId="2FC4A824" w14:textId="4F4AE55E" w:rsidR="000318F2" w:rsidRDefault="000318F2" w:rsidP="000318F2">
      <w:pPr>
        <w:pStyle w:val="ListParagraph"/>
        <w:numPr>
          <w:ilvl w:val="4"/>
          <w:numId w:val="3"/>
        </w:numPr>
        <w:spacing w:after="120"/>
        <w:jc w:val="both"/>
        <w:rPr>
          <w:rFonts w:ascii="Museo Sans 100" w:hAnsi="Museo Sans 100"/>
          <w:lang w:val="en-CA"/>
        </w:rPr>
      </w:pPr>
      <w:r w:rsidRPr="00E96FD1">
        <w:rPr>
          <w:rFonts w:ascii="Museo Sans 100" w:hAnsi="Museo Sans 100"/>
          <w:lang w:val="en-CA"/>
        </w:rPr>
        <w:t>Calculations shall be presented in a clear and comprehensive manner so that they can be easily reviewed. Incomplete or haphazard calculations will not be reviewed and lead to Shop Drawing being rejected.</w:t>
      </w:r>
    </w:p>
    <w:p w14:paraId="7AF651B3" w14:textId="77777777" w:rsidR="000318F2" w:rsidRPr="000318F2" w:rsidRDefault="000318F2" w:rsidP="000318F2">
      <w:pPr>
        <w:pStyle w:val="ListParagraph"/>
        <w:rPr>
          <w:rFonts w:ascii="Museo Sans 100" w:hAnsi="Museo Sans 100"/>
          <w:lang w:val="en-CA"/>
        </w:rPr>
      </w:pPr>
    </w:p>
    <w:p w14:paraId="30651179" w14:textId="77777777" w:rsidR="000318F2" w:rsidRPr="00E96FD1" w:rsidRDefault="000318F2" w:rsidP="000318F2">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E96FD1">
        <w:rPr>
          <w:rFonts w:ascii="Museo Sans 100" w:hAnsi="Museo Sans 100"/>
          <w:b/>
          <w:bCs/>
          <w:i/>
          <w:iCs/>
          <w:color w:val="4472C4" w:themeColor="accent1"/>
          <w:sz w:val="18"/>
          <w:szCs w:val="18"/>
          <w:u w:val="single"/>
          <w:lang w:val="en-CA"/>
        </w:rPr>
        <w:t>SPEC NOTE:</w:t>
      </w:r>
    </w:p>
    <w:p w14:paraId="305C0911" w14:textId="77777777" w:rsidR="000318F2" w:rsidRPr="000318F2" w:rsidRDefault="000318F2" w:rsidP="000318F2">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sidRPr="0096511C">
        <w:rPr>
          <w:rFonts w:ascii="Museo Sans 100" w:hAnsi="Museo Sans 100"/>
          <w:i/>
          <w:iCs/>
          <w:color w:val="4472C4" w:themeColor="accent1"/>
          <w:sz w:val="18"/>
          <w:szCs w:val="18"/>
          <w:lang w:val="en-CA"/>
        </w:rPr>
        <w:t xml:space="preserve">Item above should be removed if Item </w:t>
      </w:r>
      <w:r>
        <w:rPr>
          <w:rFonts w:ascii="Museo Sans 100" w:hAnsi="Museo Sans 100"/>
          <w:i/>
          <w:iCs/>
          <w:color w:val="4472C4" w:themeColor="accent1"/>
          <w:sz w:val="18"/>
          <w:szCs w:val="18"/>
          <w:lang w:val="en-CA"/>
        </w:rPr>
        <w:t xml:space="preserve">2.4.6 </w:t>
      </w:r>
      <w:r w:rsidRPr="0096511C">
        <w:rPr>
          <w:rFonts w:ascii="Museo Sans 100" w:hAnsi="Museo Sans 100"/>
          <w:i/>
          <w:iCs/>
          <w:color w:val="4472C4" w:themeColor="accent1"/>
          <w:sz w:val="18"/>
          <w:szCs w:val="18"/>
          <w:lang w:val="en-CA"/>
        </w:rPr>
        <w:t>of this spec section is removed.</w:t>
      </w:r>
    </w:p>
    <w:p w14:paraId="0174DAB0" w14:textId="77777777" w:rsidR="000318F2" w:rsidRDefault="000318F2" w:rsidP="000318F2">
      <w:pPr>
        <w:pStyle w:val="ListParagraph"/>
        <w:spacing w:after="120"/>
        <w:ind w:left="1440"/>
        <w:jc w:val="both"/>
        <w:rPr>
          <w:rFonts w:ascii="Museo Sans 100" w:hAnsi="Museo Sans 100"/>
          <w:lang w:val="en-CA"/>
        </w:rPr>
      </w:pPr>
    </w:p>
    <w:p w14:paraId="57070459" w14:textId="77777777" w:rsidR="000318F2" w:rsidRPr="000318F2" w:rsidRDefault="000318F2" w:rsidP="000318F2">
      <w:pPr>
        <w:pStyle w:val="ListParagraph"/>
        <w:spacing w:after="120"/>
        <w:ind w:left="1440"/>
        <w:jc w:val="both"/>
        <w:rPr>
          <w:rFonts w:ascii="Museo Sans 100" w:hAnsi="Museo Sans 100"/>
          <w:lang w:val="en-CA"/>
        </w:rPr>
      </w:pPr>
    </w:p>
    <w:p w14:paraId="6FD5213D" w14:textId="77777777" w:rsidR="000318F2" w:rsidRPr="00E96FD1" w:rsidRDefault="000318F2" w:rsidP="000318F2">
      <w:pPr>
        <w:pStyle w:val="ListParagraph"/>
        <w:numPr>
          <w:ilvl w:val="3"/>
          <w:numId w:val="3"/>
        </w:numPr>
        <w:spacing w:after="120"/>
        <w:jc w:val="both"/>
        <w:rPr>
          <w:rFonts w:ascii="Museo Sans 100" w:hAnsi="Museo Sans 100"/>
          <w:lang w:val="en-CA"/>
        </w:rPr>
      </w:pPr>
      <w:r w:rsidRPr="00E96FD1">
        <w:rPr>
          <w:rFonts w:ascii="Museo Sans 100" w:hAnsi="Museo Sans 100"/>
          <w:lang w:val="en-CA"/>
        </w:rPr>
        <w:lastRenderedPageBreak/>
        <w:t>Shop Drawings shall also include the following additional information:</w:t>
      </w:r>
    </w:p>
    <w:p w14:paraId="37BAD472" w14:textId="40357B95" w:rsidR="00DC7D08" w:rsidRPr="00E96FD1" w:rsidRDefault="00DC7D08" w:rsidP="00C93AB8">
      <w:pPr>
        <w:pStyle w:val="ListParagraph"/>
        <w:numPr>
          <w:ilvl w:val="4"/>
          <w:numId w:val="5"/>
        </w:numPr>
        <w:spacing w:after="120"/>
        <w:jc w:val="both"/>
        <w:rPr>
          <w:rFonts w:ascii="Museo Sans 100" w:hAnsi="Museo Sans 100"/>
          <w:caps/>
          <w:lang w:val="en-CA"/>
        </w:rPr>
      </w:pPr>
      <w:r w:rsidRPr="00E96FD1">
        <w:rPr>
          <w:rFonts w:ascii="Museo Sans 100" w:hAnsi="Museo Sans 100"/>
          <w:lang w:val="en-CA"/>
        </w:rPr>
        <w:t xml:space="preserve">Dynamic (resonance frequency with load curves) and Static (deflection with load curves) property curves </w:t>
      </w:r>
      <w:r w:rsidR="00061E6D" w:rsidRPr="00E96FD1">
        <w:rPr>
          <w:rFonts w:ascii="Museo Sans 100" w:hAnsi="Museo Sans 100"/>
          <w:lang w:val="en-CA"/>
        </w:rPr>
        <w:t>for</w:t>
      </w:r>
      <w:r w:rsidRPr="00E96FD1">
        <w:rPr>
          <w:rFonts w:ascii="Museo Sans 100" w:hAnsi="Museo Sans 100"/>
          <w:lang w:val="en-CA"/>
        </w:rPr>
        <w:t xml:space="preserve"> all isolators used on the plan view.</w:t>
      </w:r>
    </w:p>
    <w:p w14:paraId="11D111B4" w14:textId="675990E4" w:rsidR="00DC7D08" w:rsidRPr="00E96FD1" w:rsidRDefault="00DC7D08">
      <w:pPr>
        <w:pStyle w:val="ListParagraph"/>
        <w:numPr>
          <w:ilvl w:val="4"/>
          <w:numId w:val="5"/>
        </w:numPr>
        <w:spacing w:after="120"/>
        <w:jc w:val="both"/>
        <w:rPr>
          <w:rFonts w:ascii="Museo Sans 100" w:hAnsi="Museo Sans 100"/>
          <w:caps/>
          <w:lang w:val="en-CA"/>
        </w:rPr>
      </w:pPr>
      <w:r w:rsidRPr="00E96FD1">
        <w:rPr>
          <w:rFonts w:ascii="Museo Sans 100" w:hAnsi="Museo Sans 100"/>
          <w:lang w:val="en-CA"/>
        </w:rPr>
        <w:t xml:space="preserve">Acoustical test data from an independent laboratory showing required STC and IIC ratings for the floating floor assembly, with tests conducted within the last </w:t>
      </w:r>
      <w:r w:rsidR="00EC4C91" w:rsidRPr="0096511C">
        <w:rPr>
          <w:rFonts w:ascii="Museo Sans 100" w:hAnsi="Museo Sans 100"/>
          <w:lang w:val="en-CA"/>
        </w:rPr>
        <w:t>10</w:t>
      </w:r>
      <w:r w:rsidRPr="0096511C">
        <w:rPr>
          <w:rFonts w:ascii="Museo Sans 100" w:hAnsi="Museo Sans 100"/>
          <w:lang w:val="en-CA"/>
        </w:rPr>
        <w:t xml:space="preserve"> years.</w:t>
      </w:r>
    </w:p>
    <w:p w14:paraId="01A2786F" w14:textId="4EBE1445" w:rsidR="00DC7D08" w:rsidRPr="00956498" w:rsidRDefault="00DC7D08">
      <w:pPr>
        <w:pStyle w:val="ListParagraph"/>
        <w:numPr>
          <w:ilvl w:val="4"/>
          <w:numId w:val="5"/>
        </w:numPr>
        <w:spacing w:after="120"/>
        <w:jc w:val="both"/>
        <w:rPr>
          <w:rFonts w:ascii="Museo Sans 100" w:hAnsi="Museo Sans 100"/>
          <w:caps/>
          <w:lang w:val="en-CA"/>
        </w:rPr>
      </w:pPr>
      <w:r w:rsidRPr="00E96FD1">
        <w:rPr>
          <w:rFonts w:ascii="Museo Sans 100" w:hAnsi="Museo Sans 100"/>
          <w:lang w:val="en-CA"/>
        </w:rPr>
        <w:t xml:space="preserve">Material datasheet for all other materials </w:t>
      </w:r>
      <w:r w:rsidR="00F81A9A" w:rsidRPr="00E96FD1">
        <w:rPr>
          <w:rFonts w:ascii="Museo Sans 100" w:hAnsi="Museo Sans 100"/>
          <w:lang w:val="en-CA"/>
        </w:rPr>
        <w:t>used in the design of the Floating Floor Assembly.</w:t>
      </w:r>
    </w:p>
    <w:p w14:paraId="456D1BF9" w14:textId="77777777" w:rsidR="00956498" w:rsidRPr="00956498" w:rsidRDefault="00956498" w:rsidP="00956498">
      <w:pPr>
        <w:spacing w:after="120"/>
        <w:jc w:val="both"/>
        <w:rPr>
          <w:rFonts w:ascii="Museo Sans 100" w:hAnsi="Museo Sans 100"/>
          <w:caps/>
          <w:lang w:val="en-CA"/>
        </w:rPr>
      </w:pPr>
    </w:p>
    <w:p w14:paraId="0E17E736" w14:textId="77777777" w:rsidR="007F202A" w:rsidRPr="007F202A" w:rsidRDefault="007F202A" w:rsidP="007F202A">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bookmarkStart w:id="5" w:name="_Hlk154147999"/>
      <w:r w:rsidRPr="007F202A">
        <w:rPr>
          <w:rFonts w:ascii="Museo Sans 100" w:hAnsi="Museo Sans 100"/>
          <w:b/>
          <w:bCs/>
          <w:i/>
          <w:iCs/>
          <w:color w:val="4472C4" w:themeColor="accent1"/>
          <w:sz w:val="18"/>
          <w:szCs w:val="18"/>
          <w:u w:val="single"/>
          <w:lang w:val="en-CA"/>
        </w:rPr>
        <w:t>SPEC NOTE:</w:t>
      </w:r>
    </w:p>
    <w:p w14:paraId="6D1C8D8E" w14:textId="59D58929" w:rsidR="007F202A" w:rsidRPr="00925651" w:rsidRDefault="007F202A" w:rsidP="00925651">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 xml:space="preserve">Item above relative to Acoustical test data references a requirement for “tests conducted within the last 10 years”. It should be noted that this is different from the test report as it is common practise for laboratories to re-issue reports with new test report dates for testing that occurred outside of a 10-year test date. </w:t>
      </w:r>
      <w:bookmarkEnd w:id="5"/>
    </w:p>
    <w:p w14:paraId="4D804C44" w14:textId="54AA77E9" w:rsidR="00F81A9A" w:rsidRPr="00E96FD1" w:rsidRDefault="00F81A9A">
      <w:pPr>
        <w:numPr>
          <w:ilvl w:val="1"/>
          <w:numId w:val="3"/>
        </w:numPr>
        <w:spacing w:after="120" w:line="240" w:lineRule="auto"/>
        <w:contextualSpacing/>
        <w:jc w:val="both"/>
        <w:rPr>
          <w:rFonts w:ascii="Museo Sans 100" w:hAnsi="Museo Sans 100"/>
          <w:caps/>
          <w:lang w:val="en-CA"/>
        </w:rPr>
      </w:pPr>
      <w:r w:rsidRPr="00E96FD1">
        <w:rPr>
          <w:rFonts w:ascii="Museo Sans 100" w:hAnsi="Museo Sans 100"/>
          <w:caps/>
          <w:lang w:val="en-CA"/>
        </w:rPr>
        <w:t>Closeout Submittals</w:t>
      </w:r>
    </w:p>
    <w:p w14:paraId="1FCDE68F" w14:textId="455DEF4C" w:rsidR="00F81A9A" w:rsidRPr="00E96FD1" w:rsidRDefault="00F81A9A">
      <w:pPr>
        <w:pStyle w:val="ListParagraph"/>
        <w:numPr>
          <w:ilvl w:val="2"/>
          <w:numId w:val="14"/>
        </w:numPr>
        <w:rPr>
          <w:rFonts w:ascii="Museo Sans 100" w:hAnsi="Museo Sans 100"/>
          <w:lang w:val="en-CA"/>
        </w:rPr>
      </w:pPr>
      <w:r w:rsidRPr="00E96FD1">
        <w:rPr>
          <w:rFonts w:ascii="Museo Sans 100" w:hAnsi="Museo Sans 100"/>
          <w:lang w:val="en-CA"/>
        </w:rPr>
        <w:t xml:space="preserve">Submit closeout documentation in accordance with Section </w:t>
      </w:r>
      <w:r w:rsidRPr="00E96FD1">
        <w:rPr>
          <w:rFonts w:ascii="Museo Sans 100" w:hAnsi="Museo Sans 100"/>
          <w:highlight w:val="yellow"/>
          <w:lang w:val="en-CA"/>
        </w:rPr>
        <w:t>01 77 00</w:t>
      </w:r>
      <w:r w:rsidRPr="00E96FD1">
        <w:rPr>
          <w:rFonts w:ascii="Museo Sans 100" w:hAnsi="Museo Sans 100"/>
          <w:lang w:val="en-CA"/>
        </w:rPr>
        <w:t>.</w:t>
      </w:r>
    </w:p>
    <w:p w14:paraId="2AC71404" w14:textId="10980BD0" w:rsidR="00F81A9A" w:rsidRPr="00E96FD1" w:rsidRDefault="00F81A9A">
      <w:pPr>
        <w:pStyle w:val="ListParagraph"/>
        <w:numPr>
          <w:ilvl w:val="2"/>
          <w:numId w:val="14"/>
        </w:numPr>
        <w:spacing w:after="120"/>
        <w:jc w:val="both"/>
        <w:rPr>
          <w:rFonts w:ascii="Museo Sans 100" w:hAnsi="Museo Sans 100"/>
          <w:lang w:val="en-CA"/>
        </w:rPr>
      </w:pPr>
      <w:r w:rsidRPr="00E96FD1">
        <w:rPr>
          <w:rFonts w:ascii="Museo Sans 100" w:hAnsi="Museo Sans 100"/>
          <w:lang w:val="en-CA"/>
        </w:rPr>
        <w:t>Operation and maintenance data:</w:t>
      </w:r>
    </w:p>
    <w:p w14:paraId="3409F2CC" w14:textId="34D33EBA" w:rsidR="00F81A9A" w:rsidRPr="00E96FD1" w:rsidRDefault="00F81A9A">
      <w:pPr>
        <w:pStyle w:val="ListParagraph"/>
        <w:numPr>
          <w:ilvl w:val="3"/>
          <w:numId w:val="14"/>
        </w:numPr>
        <w:spacing w:after="120"/>
        <w:jc w:val="both"/>
        <w:rPr>
          <w:rFonts w:ascii="Museo Sans 100" w:hAnsi="Museo Sans 100"/>
          <w:lang w:val="en-CA"/>
        </w:rPr>
      </w:pPr>
      <w:r w:rsidRPr="00E96FD1">
        <w:rPr>
          <w:rFonts w:ascii="Museo Sans 100" w:hAnsi="Museo Sans 100"/>
          <w:lang w:val="en-CA"/>
        </w:rPr>
        <w:t>If applicable, submit Manufacturer’s operation and maintenance instructions for inclusion in the operation and maintenance manuals</w:t>
      </w:r>
    </w:p>
    <w:p w14:paraId="271A3B4A" w14:textId="5F1E1206" w:rsidR="00F81A9A" w:rsidRPr="00E96FD1" w:rsidRDefault="00F81A9A">
      <w:pPr>
        <w:pStyle w:val="ListParagraph"/>
        <w:numPr>
          <w:ilvl w:val="0"/>
          <w:numId w:val="3"/>
        </w:numPr>
        <w:spacing w:after="120"/>
        <w:jc w:val="both"/>
        <w:rPr>
          <w:rFonts w:ascii="Museo Sans 100" w:hAnsi="Museo Sans 100"/>
          <w:lang w:val="en-CA"/>
        </w:rPr>
      </w:pPr>
      <w:r w:rsidRPr="00E96FD1">
        <w:rPr>
          <w:rFonts w:ascii="Museo Sans 100" w:hAnsi="Museo Sans 100"/>
          <w:lang w:val="en-CA"/>
        </w:rPr>
        <w:t>PRODUCTS</w:t>
      </w:r>
    </w:p>
    <w:p w14:paraId="1FA64EBE" w14:textId="04B136F3" w:rsidR="00F81A9A" w:rsidRPr="00E96FD1" w:rsidRDefault="00F81A9A">
      <w:pPr>
        <w:numPr>
          <w:ilvl w:val="1"/>
          <w:numId w:val="3"/>
        </w:numPr>
        <w:spacing w:after="120" w:line="240" w:lineRule="auto"/>
        <w:contextualSpacing/>
        <w:jc w:val="both"/>
        <w:rPr>
          <w:rFonts w:ascii="Museo Sans 100" w:hAnsi="Museo Sans 100"/>
          <w:caps/>
          <w:lang w:val="en-CA"/>
        </w:rPr>
      </w:pPr>
      <w:r w:rsidRPr="00E96FD1">
        <w:rPr>
          <w:rFonts w:ascii="Museo Sans 100" w:hAnsi="Museo Sans 100"/>
          <w:caps/>
          <w:lang w:val="en-CA"/>
        </w:rPr>
        <w:t>Acceptable Floor Isolation Systems</w:t>
      </w:r>
    </w:p>
    <w:p w14:paraId="1D95BB15" w14:textId="2CC93681" w:rsidR="00F81A9A" w:rsidRPr="00E96FD1" w:rsidRDefault="00F81A9A">
      <w:pPr>
        <w:pStyle w:val="ListParagraph"/>
        <w:numPr>
          <w:ilvl w:val="2"/>
          <w:numId w:val="8"/>
        </w:numPr>
        <w:spacing w:after="120"/>
        <w:jc w:val="both"/>
        <w:rPr>
          <w:rFonts w:ascii="Museo Sans 100" w:hAnsi="Museo Sans 100"/>
          <w:lang w:val="en-CA"/>
        </w:rPr>
      </w:pPr>
      <w:proofErr w:type="spellStart"/>
      <w:r w:rsidRPr="00E96FD1">
        <w:rPr>
          <w:rFonts w:ascii="Museo Sans 100" w:hAnsi="Museo Sans 100"/>
          <w:lang w:val="en-CA"/>
        </w:rPr>
        <w:t>Stravifloor</w:t>
      </w:r>
      <w:proofErr w:type="spellEnd"/>
      <w:r w:rsidRPr="00E96FD1">
        <w:rPr>
          <w:rFonts w:ascii="Museo Sans 100" w:hAnsi="Museo Sans 100"/>
          <w:lang w:val="en-CA"/>
        </w:rPr>
        <w:t xml:space="preserve"> </w:t>
      </w:r>
      <w:proofErr w:type="spellStart"/>
      <w:r w:rsidR="7C1CB0C4" w:rsidRPr="0932CABF">
        <w:rPr>
          <w:rFonts w:ascii="Museo Sans 100" w:hAnsi="Museo Sans 100"/>
          <w:lang w:val="en-CA"/>
        </w:rPr>
        <w:t>Jackup</w:t>
      </w:r>
      <w:proofErr w:type="spellEnd"/>
      <w:r w:rsidR="7C1CB0C4" w:rsidRPr="0932CABF">
        <w:rPr>
          <w:rFonts w:ascii="Museo Sans 100" w:hAnsi="Museo Sans 100"/>
          <w:lang w:val="en-CA"/>
        </w:rPr>
        <w:t>-</w:t>
      </w:r>
      <w:r w:rsidR="7C1CB0C4" w:rsidRPr="5EE6CCB0">
        <w:rPr>
          <w:rFonts w:ascii="Museo Sans 100" w:hAnsi="Museo Sans 100"/>
          <w:lang w:val="en-CA"/>
        </w:rPr>
        <w:t xml:space="preserve">R </w:t>
      </w:r>
      <w:r w:rsidRPr="00E96FD1">
        <w:rPr>
          <w:rFonts w:ascii="Museo Sans 100" w:hAnsi="Museo Sans 100"/>
          <w:lang w:val="en-CA"/>
        </w:rPr>
        <w:t>by CDM Stravitec</w:t>
      </w:r>
    </w:p>
    <w:p w14:paraId="3131DB75" w14:textId="77777777" w:rsidR="00F81A9A" w:rsidRPr="00E96FD1" w:rsidRDefault="00F81A9A" w:rsidP="008E57DD">
      <w:pPr>
        <w:pBdr>
          <w:top w:val="double" w:sz="4" w:space="1" w:color="ED7D31" w:themeColor="accent2"/>
          <w:left w:val="double" w:sz="4" w:space="21" w:color="ED7D31" w:themeColor="accent2"/>
          <w:bottom w:val="double" w:sz="4" w:space="17" w:color="ED7D31" w:themeColor="accent2"/>
          <w:right w:val="double" w:sz="4" w:space="4" w:color="ED7D31" w:themeColor="accent2"/>
        </w:pBdr>
        <w:spacing w:after="120" w:line="240" w:lineRule="auto"/>
        <w:ind w:left="284"/>
        <w:contextualSpacing/>
        <w:jc w:val="both"/>
        <w:rPr>
          <w:rFonts w:ascii="Museo Sans 100" w:hAnsi="Museo Sans 100"/>
          <w:b/>
          <w:bCs/>
          <w:i/>
          <w:iCs/>
          <w:color w:val="4472C4" w:themeColor="accent1"/>
          <w:sz w:val="18"/>
          <w:szCs w:val="18"/>
          <w:u w:val="single"/>
          <w:lang w:val="en-CA"/>
        </w:rPr>
      </w:pPr>
      <w:r w:rsidRPr="00E96FD1">
        <w:rPr>
          <w:rFonts w:ascii="Museo Sans 100" w:hAnsi="Museo Sans 100"/>
          <w:b/>
          <w:bCs/>
          <w:i/>
          <w:iCs/>
          <w:color w:val="4472C4" w:themeColor="accent1"/>
          <w:sz w:val="18"/>
          <w:szCs w:val="18"/>
          <w:u w:val="single"/>
          <w:lang w:val="en-CA"/>
        </w:rPr>
        <w:t>SPEC NOTE:</w:t>
      </w:r>
    </w:p>
    <w:p w14:paraId="60BCE2E1" w14:textId="05C8EAD7" w:rsidR="00F81A9A" w:rsidRPr="00E96FD1" w:rsidRDefault="00F81A9A" w:rsidP="008E57DD">
      <w:pPr>
        <w:pBdr>
          <w:top w:val="double" w:sz="4" w:space="1" w:color="ED7D31" w:themeColor="accent2"/>
          <w:left w:val="double" w:sz="4" w:space="21" w:color="ED7D31" w:themeColor="accent2"/>
          <w:bottom w:val="double" w:sz="4" w:space="17" w:color="ED7D31" w:themeColor="accent2"/>
          <w:right w:val="double" w:sz="4" w:space="4" w:color="ED7D31" w:themeColor="accent2"/>
        </w:pBdr>
        <w:spacing w:after="120" w:line="240" w:lineRule="auto"/>
        <w:ind w:left="284"/>
        <w:contextualSpacing/>
        <w:jc w:val="both"/>
        <w:rPr>
          <w:rFonts w:ascii="Museo Sans 100" w:hAnsi="Museo Sans 100"/>
          <w:i/>
          <w:iCs/>
          <w:color w:val="4472C4" w:themeColor="accent1"/>
          <w:sz w:val="18"/>
          <w:szCs w:val="18"/>
          <w:lang w:val="en-CA"/>
        </w:rPr>
      </w:pPr>
    </w:p>
    <w:p w14:paraId="37FE8659" w14:textId="77777777" w:rsidR="00F81A9A" w:rsidRPr="00E96FD1" w:rsidRDefault="00F81A9A" w:rsidP="008E57DD">
      <w:pPr>
        <w:pBdr>
          <w:top w:val="double" w:sz="4" w:space="1" w:color="ED7D31" w:themeColor="accent2"/>
          <w:left w:val="double" w:sz="4" w:space="21" w:color="ED7D31" w:themeColor="accent2"/>
          <w:bottom w:val="double" w:sz="4" w:space="17" w:color="ED7D31" w:themeColor="accent2"/>
          <w:right w:val="double" w:sz="4" w:space="4" w:color="ED7D31" w:themeColor="accent2"/>
        </w:pBdr>
        <w:spacing w:after="120" w:line="240" w:lineRule="auto"/>
        <w:ind w:left="284"/>
        <w:contextualSpacing/>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CDM Stravitec, Ltd.</w:t>
      </w:r>
    </w:p>
    <w:p w14:paraId="3A74DA80" w14:textId="77777777" w:rsidR="00F81A9A" w:rsidRPr="00E96FD1" w:rsidRDefault="00F81A9A" w:rsidP="008E57DD">
      <w:pPr>
        <w:pBdr>
          <w:top w:val="double" w:sz="4" w:space="1" w:color="ED7D31" w:themeColor="accent2"/>
          <w:left w:val="double" w:sz="4" w:space="21" w:color="ED7D31" w:themeColor="accent2"/>
          <w:bottom w:val="double" w:sz="4" w:space="17" w:color="ED7D31" w:themeColor="accent2"/>
          <w:right w:val="double" w:sz="4" w:space="4" w:color="ED7D31" w:themeColor="accent2"/>
        </w:pBdr>
        <w:spacing w:after="120" w:line="240" w:lineRule="auto"/>
        <w:ind w:left="284"/>
        <w:contextualSpacing/>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100 Sunrise Avenue, Unit 202, Toronto, Ontario, M4A 1B3</w:t>
      </w:r>
    </w:p>
    <w:p w14:paraId="2FEF35FF" w14:textId="77777777" w:rsidR="00F81A9A" w:rsidRPr="00E96FD1" w:rsidRDefault="00F81A9A" w:rsidP="008E57DD">
      <w:pPr>
        <w:pBdr>
          <w:top w:val="double" w:sz="4" w:space="1" w:color="ED7D31" w:themeColor="accent2"/>
          <w:left w:val="double" w:sz="4" w:space="21" w:color="ED7D31" w:themeColor="accent2"/>
          <w:bottom w:val="double" w:sz="4" w:space="17" w:color="ED7D31" w:themeColor="accent2"/>
          <w:right w:val="double" w:sz="4" w:space="4" w:color="ED7D31" w:themeColor="accent2"/>
        </w:pBdr>
        <w:spacing w:after="120" w:line="240" w:lineRule="auto"/>
        <w:ind w:left="284"/>
        <w:contextualSpacing/>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Phone: (905) 265-7401</w:t>
      </w:r>
    </w:p>
    <w:p w14:paraId="06F734C8" w14:textId="15D82B8B" w:rsidR="00F81A9A" w:rsidRPr="009640CA" w:rsidRDefault="00F81A9A" w:rsidP="008E57DD">
      <w:pPr>
        <w:pBdr>
          <w:top w:val="double" w:sz="4" w:space="1" w:color="ED7D31" w:themeColor="accent2"/>
          <w:left w:val="double" w:sz="4" w:space="21" w:color="ED7D31" w:themeColor="accent2"/>
          <w:bottom w:val="double" w:sz="4" w:space="17" w:color="ED7D31" w:themeColor="accent2"/>
          <w:right w:val="double" w:sz="4" w:space="4" w:color="ED7D31" w:themeColor="accent2"/>
        </w:pBdr>
        <w:spacing w:after="120" w:line="240" w:lineRule="auto"/>
        <w:ind w:left="284"/>
        <w:contextualSpacing/>
        <w:jc w:val="both"/>
        <w:rPr>
          <w:rFonts w:ascii="Museo Sans 100" w:hAnsi="Museo Sans 100"/>
          <w:i/>
          <w:iCs/>
          <w:color w:val="4472C4" w:themeColor="accent1"/>
          <w:sz w:val="18"/>
          <w:szCs w:val="18"/>
          <w:lang w:val="en-CA"/>
        </w:rPr>
      </w:pPr>
      <w:r w:rsidRPr="009640CA">
        <w:rPr>
          <w:rFonts w:ascii="Museo Sans 100" w:hAnsi="Museo Sans 100"/>
          <w:i/>
          <w:iCs/>
          <w:color w:val="4472C4" w:themeColor="accent1"/>
          <w:sz w:val="18"/>
          <w:szCs w:val="18"/>
          <w:lang w:val="en-CA"/>
        </w:rPr>
        <w:t xml:space="preserve">Email: info-ca@cdm-stravitec.com </w:t>
      </w:r>
    </w:p>
    <w:p w14:paraId="07E6002B" w14:textId="210B2553" w:rsidR="00F81A9A" w:rsidRPr="00E96FD1" w:rsidRDefault="00F81A9A" w:rsidP="008E57DD">
      <w:pPr>
        <w:pBdr>
          <w:top w:val="double" w:sz="4" w:space="1" w:color="ED7D31" w:themeColor="accent2"/>
          <w:left w:val="double" w:sz="4" w:space="21" w:color="ED7D31" w:themeColor="accent2"/>
          <w:bottom w:val="double" w:sz="4" w:space="17" w:color="ED7D31" w:themeColor="accent2"/>
          <w:right w:val="double" w:sz="4" w:space="4" w:color="ED7D31" w:themeColor="accent2"/>
        </w:pBdr>
        <w:spacing w:after="120" w:line="240" w:lineRule="auto"/>
        <w:ind w:left="284"/>
        <w:contextualSpacing/>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Web: www.cdm-stravitec.com</w:t>
      </w:r>
    </w:p>
    <w:p w14:paraId="656A3B2F" w14:textId="77777777" w:rsidR="00F81A9A" w:rsidRPr="00E96FD1" w:rsidRDefault="00F81A9A" w:rsidP="00F81A9A">
      <w:pPr>
        <w:spacing w:after="120" w:line="240" w:lineRule="auto"/>
        <w:ind w:left="360"/>
        <w:contextualSpacing/>
        <w:jc w:val="both"/>
        <w:rPr>
          <w:rFonts w:ascii="Museo Sans 100" w:hAnsi="Museo Sans 100"/>
          <w:lang w:val="en-CA"/>
        </w:rPr>
      </w:pPr>
    </w:p>
    <w:p w14:paraId="5865F88A" w14:textId="77777777" w:rsidR="000318F2" w:rsidRDefault="000318F2" w:rsidP="000318F2">
      <w:pPr>
        <w:spacing w:after="120" w:line="240" w:lineRule="auto"/>
        <w:ind w:left="720"/>
        <w:contextualSpacing/>
        <w:jc w:val="both"/>
        <w:rPr>
          <w:rFonts w:ascii="Museo Sans 100" w:hAnsi="Museo Sans 100"/>
          <w:caps/>
          <w:lang w:val="en-CA"/>
        </w:rPr>
      </w:pPr>
    </w:p>
    <w:p w14:paraId="297ABAA8" w14:textId="77777777" w:rsidR="000318F2" w:rsidRDefault="000318F2" w:rsidP="000318F2">
      <w:pPr>
        <w:spacing w:after="120" w:line="240" w:lineRule="auto"/>
        <w:ind w:left="360"/>
        <w:contextualSpacing/>
        <w:jc w:val="both"/>
        <w:rPr>
          <w:rFonts w:ascii="Museo Sans 100" w:hAnsi="Museo Sans 100"/>
          <w:caps/>
          <w:lang w:val="en-CA"/>
        </w:rPr>
      </w:pPr>
    </w:p>
    <w:p w14:paraId="0B7743E4" w14:textId="77777777" w:rsidR="000318F2" w:rsidRDefault="000318F2" w:rsidP="000318F2">
      <w:pPr>
        <w:spacing w:after="120" w:line="240" w:lineRule="auto"/>
        <w:ind w:left="720"/>
        <w:contextualSpacing/>
        <w:jc w:val="both"/>
        <w:rPr>
          <w:rFonts w:ascii="Museo Sans 100" w:hAnsi="Museo Sans 100"/>
          <w:caps/>
          <w:lang w:val="en-CA"/>
        </w:rPr>
      </w:pPr>
    </w:p>
    <w:p w14:paraId="7B5015F1" w14:textId="77777777" w:rsidR="000318F2" w:rsidRDefault="000318F2" w:rsidP="000318F2">
      <w:pPr>
        <w:spacing w:after="120" w:line="240" w:lineRule="auto"/>
        <w:ind w:left="720"/>
        <w:contextualSpacing/>
        <w:jc w:val="both"/>
        <w:rPr>
          <w:rFonts w:ascii="Museo Sans 100" w:hAnsi="Museo Sans 100"/>
          <w:caps/>
          <w:lang w:val="en-CA"/>
        </w:rPr>
      </w:pPr>
    </w:p>
    <w:p w14:paraId="637FBA8C" w14:textId="77777777" w:rsidR="000318F2" w:rsidRDefault="000318F2" w:rsidP="000318F2">
      <w:pPr>
        <w:spacing w:after="120" w:line="240" w:lineRule="auto"/>
        <w:ind w:left="720"/>
        <w:contextualSpacing/>
        <w:jc w:val="both"/>
        <w:rPr>
          <w:rFonts w:ascii="Museo Sans 100" w:hAnsi="Museo Sans 100"/>
          <w:caps/>
          <w:lang w:val="en-CA"/>
        </w:rPr>
      </w:pPr>
    </w:p>
    <w:p w14:paraId="3005B5DC" w14:textId="77777777" w:rsidR="000318F2" w:rsidRDefault="000318F2" w:rsidP="000318F2">
      <w:pPr>
        <w:spacing w:after="120" w:line="240" w:lineRule="auto"/>
        <w:ind w:left="720"/>
        <w:contextualSpacing/>
        <w:jc w:val="both"/>
        <w:rPr>
          <w:rFonts w:ascii="Museo Sans 100" w:hAnsi="Museo Sans 100"/>
          <w:caps/>
          <w:lang w:val="en-CA"/>
        </w:rPr>
      </w:pPr>
    </w:p>
    <w:p w14:paraId="3E21F250" w14:textId="77777777" w:rsidR="000318F2" w:rsidRDefault="000318F2" w:rsidP="000318F2">
      <w:pPr>
        <w:spacing w:after="120" w:line="240" w:lineRule="auto"/>
        <w:ind w:left="720"/>
        <w:contextualSpacing/>
        <w:jc w:val="both"/>
        <w:rPr>
          <w:rFonts w:ascii="Museo Sans 100" w:hAnsi="Museo Sans 100"/>
          <w:caps/>
          <w:lang w:val="en-CA"/>
        </w:rPr>
      </w:pPr>
    </w:p>
    <w:p w14:paraId="0A38C4DC" w14:textId="77777777" w:rsidR="000318F2" w:rsidRDefault="000318F2" w:rsidP="000318F2">
      <w:pPr>
        <w:spacing w:after="120" w:line="240" w:lineRule="auto"/>
        <w:ind w:left="720"/>
        <w:contextualSpacing/>
        <w:jc w:val="both"/>
        <w:rPr>
          <w:rFonts w:ascii="Museo Sans 100" w:hAnsi="Museo Sans 100"/>
          <w:caps/>
          <w:lang w:val="en-CA"/>
        </w:rPr>
      </w:pPr>
    </w:p>
    <w:p w14:paraId="6DC578F0" w14:textId="77777777" w:rsidR="000318F2" w:rsidRDefault="000318F2" w:rsidP="000318F2">
      <w:pPr>
        <w:spacing w:after="120" w:line="240" w:lineRule="auto"/>
        <w:ind w:left="720"/>
        <w:contextualSpacing/>
        <w:jc w:val="both"/>
        <w:rPr>
          <w:rFonts w:ascii="Museo Sans 100" w:hAnsi="Museo Sans 100"/>
          <w:caps/>
          <w:lang w:val="en-CA"/>
        </w:rPr>
      </w:pPr>
    </w:p>
    <w:p w14:paraId="4246E03F" w14:textId="77777777" w:rsidR="000318F2" w:rsidRDefault="000318F2" w:rsidP="000318F2">
      <w:pPr>
        <w:spacing w:after="120" w:line="240" w:lineRule="auto"/>
        <w:ind w:left="720"/>
        <w:contextualSpacing/>
        <w:jc w:val="both"/>
        <w:rPr>
          <w:rFonts w:ascii="Museo Sans 100" w:hAnsi="Museo Sans 100"/>
          <w:caps/>
          <w:lang w:val="en-CA"/>
        </w:rPr>
      </w:pPr>
    </w:p>
    <w:p w14:paraId="3BF62DC1" w14:textId="77777777" w:rsidR="000318F2" w:rsidRDefault="000318F2" w:rsidP="000318F2">
      <w:pPr>
        <w:spacing w:after="120" w:line="240" w:lineRule="auto"/>
        <w:ind w:left="720"/>
        <w:contextualSpacing/>
        <w:jc w:val="both"/>
        <w:rPr>
          <w:rFonts w:ascii="Museo Sans 100" w:hAnsi="Museo Sans 100"/>
          <w:caps/>
          <w:lang w:val="en-CA"/>
        </w:rPr>
      </w:pPr>
    </w:p>
    <w:p w14:paraId="132CA7AB" w14:textId="77777777" w:rsidR="000318F2" w:rsidRDefault="000318F2" w:rsidP="000318F2">
      <w:pPr>
        <w:spacing w:after="120" w:line="240" w:lineRule="auto"/>
        <w:ind w:left="720"/>
        <w:contextualSpacing/>
        <w:jc w:val="both"/>
        <w:rPr>
          <w:rFonts w:ascii="Museo Sans 100" w:hAnsi="Museo Sans 100"/>
          <w:caps/>
          <w:lang w:val="en-CA"/>
        </w:rPr>
      </w:pPr>
    </w:p>
    <w:p w14:paraId="4956E740" w14:textId="77777777" w:rsidR="000318F2" w:rsidRDefault="000318F2" w:rsidP="000318F2">
      <w:pPr>
        <w:spacing w:after="120" w:line="240" w:lineRule="auto"/>
        <w:ind w:left="720"/>
        <w:contextualSpacing/>
        <w:jc w:val="both"/>
        <w:rPr>
          <w:rFonts w:ascii="Museo Sans 100" w:hAnsi="Museo Sans 100"/>
          <w:caps/>
          <w:lang w:val="en-CA"/>
        </w:rPr>
      </w:pPr>
    </w:p>
    <w:p w14:paraId="5E256BA1" w14:textId="77777777" w:rsidR="000318F2" w:rsidRDefault="000318F2" w:rsidP="000318F2">
      <w:pPr>
        <w:spacing w:after="120" w:line="240" w:lineRule="auto"/>
        <w:ind w:left="720"/>
        <w:contextualSpacing/>
        <w:jc w:val="both"/>
        <w:rPr>
          <w:rFonts w:ascii="Museo Sans 100" w:hAnsi="Museo Sans 100"/>
          <w:caps/>
          <w:lang w:val="en-CA"/>
        </w:rPr>
      </w:pPr>
    </w:p>
    <w:p w14:paraId="5D310421" w14:textId="64577D85" w:rsidR="00F81A9A" w:rsidRPr="00E96FD1" w:rsidRDefault="00F81A9A">
      <w:pPr>
        <w:numPr>
          <w:ilvl w:val="1"/>
          <w:numId w:val="3"/>
        </w:numPr>
        <w:spacing w:after="120" w:line="240" w:lineRule="auto"/>
        <w:contextualSpacing/>
        <w:jc w:val="both"/>
        <w:rPr>
          <w:rFonts w:ascii="Museo Sans 100" w:hAnsi="Museo Sans 100"/>
          <w:caps/>
          <w:lang w:val="en-CA"/>
        </w:rPr>
      </w:pPr>
      <w:r w:rsidRPr="00E96FD1">
        <w:rPr>
          <w:rFonts w:ascii="Museo Sans 100" w:hAnsi="Museo Sans 100"/>
          <w:caps/>
          <w:lang w:val="en-CA"/>
        </w:rPr>
        <w:lastRenderedPageBreak/>
        <w:t>Performance/Design Requirements</w:t>
      </w:r>
      <w:r w:rsidR="0055503D" w:rsidRPr="00E96FD1">
        <w:rPr>
          <w:rFonts w:ascii="Museo Sans 100" w:hAnsi="Museo Sans 100"/>
          <w:caps/>
          <w:lang w:val="en-CA"/>
        </w:rPr>
        <w:t>:</w:t>
      </w:r>
    </w:p>
    <w:p w14:paraId="15C68548" w14:textId="06182753" w:rsidR="00F81A9A" w:rsidRPr="00E96FD1" w:rsidRDefault="00F81A9A">
      <w:pPr>
        <w:pStyle w:val="ListParagraph"/>
        <w:numPr>
          <w:ilvl w:val="2"/>
          <w:numId w:val="12"/>
        </w:numPr>
        <w:spacing w:after="120"/>
        <w:jc w:val="both"/>
        <w:rPr>
          <w:rFonts w:ascii="Museo Sans 100" w:hAnsi="Museo Sans 100"/>
          <w:lang w:val="en-CA"/>
        </w:rPr>
      </w:pPr>
      <w:r w:rsidRPr="00E96FD1">
        <w:rPr>
          <w:rFonts w:ascii="Museo Sans 100" w:hAnsi="Museo Sans 100"/>
          <w:lang w:val="en-CA"/>
        </w:rPr>
        <w:t>Intent:</w:t>
      </w:r>
    </w:p>
    <w:p w14:paraId="12FBC29D" w14:textId="64839B27" w:rsidR="00631504" w:rsidRDefault="00631504" w:rsidP="009C6D99">
      <w:pPr>
        <w:pStyle w:val="ListParagraph"/>
        <w:numPr>
          <w:ilvl w:val="3"/>
          <w:numId w:val="22"/>
        </w:numPr>
        <w:spacing w:after="120"/>
        <w:jc w:val="both"/>
        <w:rPr>
          <w:rFonts w:ascii="Museo Sans 100" w:hAnsi="Museo Sans 100"/>
          <w:lang w:val="en-CA"/>
        </w:rPr>
      </w:pPr>
      <w:r w:rsidRPr="00E96FD1">
        <w:rPr>
          <w:rFonts w:ascii="Museo Sans 100" w:hAnsi="Museo Sans 100"/>
          <w:lang w:val="en-CA"/>
        </w:rPr>
        <w:t xml:space="preserve">Isolated floating floor system shall consist of </w:t>
      </w:r>
      <w:r w:rsidR="00101ADA">
        <w:rPr>
          <w:rFonts w:ascii="Museo Sans 100" w:hAnsi="Museo Sans 100"/>
          <w:highlight w:val="yellow"/>
          <w:lang w:val="en-CA"/>
        </w:rPr>
        <w:t>100</w:t>
      </w:r>
      <w:r w:rsidRPr="00E96FD1">
        <w:rPr>
          <w:rFonts w:ascii="Museo Sans 100" w:hAnsi="Museo Sans 100"/>
          <w:highlight w:val="yellow"/>
          <w:lang w:val="en-CA"/>
        </w:rPr>
        <w:t xml:space="preserve"> mm (</w:t>
      </w:r>
      <w:r w:rsidR="00101ADA">
        <w:rPr>
          <w:rFonts w:ascii="Museo Sans 100" w:hAnsi="Museo Sans 100"/>
          <w:highlight w:val="yellow"/>
          <w:lang w:val="en-CA"/>
        </w:rPr>
        <w:t>4</w:t>
      </w:r>
      <w:r w:rsidRPr="00E96FD1">
        <w:rPr>
          <w:rFonts w:ascii="Museo Sans 100" w:hAnsi="Museo Sans 100"/>
          <w:highlight w:val="yellow"/>
          <w:lang w:val="en-CA"/>
        </w:rPr>
        <w:t>”)</w:t>
      </w:r>
      <w:r w:rsidRPr="00E96FD1">
        <w:rPr>
          <w:rFonts w:ascii="Museo Sans 100" w:hAnsi="Museo Sans 100"/>
          <w:lang w:val="en-CA"/>
        </w:rPr>
        <w:t xml:space="preserve"> thick concrete slab, </w:t>
      </w:r>
      <w:r w:rsidR="00146AC0">
        <w:rPr>
          <w:rFonts w:ascii="Museo Sans 100" w:hAnsi="Museo Sans 100"/>
          <w:lang w:val="en-CA"/>
        </w:rPr>
        <w:t xml:space="preserve">and a </w:t>
      </w:r>
      <w:proofErr w:type="spellStart"/>
      <w:r w:rsidR="00146AC0">
        <w:rPr>
          <w:rFonts w:ascii="Museo Sans 100" w:hAnsi="Museo Sans 100"/>
          <w:lang w:val="en-CA"/>
        </w:rPr>
        <w:t>Stravifloor</w:t>
      </w:r>
      <w:proofErr w:type="spellEnd"/>
      <w:r w:rsidR="007006DE">
        <w:rPr>
          <w:rFonts w:ascii="Museo Sans 100" w:hAnsi="Museo Sans 100"/>
          <w:lang w:val="en-CA"/>
        </w:rPr>
        <w:t xml:space="preserve"> </w:t>
      </w:r>
      <w:proofErr w:type="spellStart"/>
      <w:r w:rsidR="007006DE">
        <w:rPr>
          <w:rFonts w:ascii="Museo Sans 100" w:hAnsi="Museo Sans 100"/>
          <w:lang w:val="en-CA"/>
        </w:rPr>
        <w:t>Jackup</w:t>
      </w:r>
      <w:proofErr w:type="spellEnd"/>
      <w:r w:rsidR="007006DE">
        <w:rPr>
          <w:rFonts w:ascii="Museo Sans 100" w:hAnsi="Museo Sans 100"/>
          <w:lang w:val="en-CA"/>
        </w:rPr>
        <w:t xml:space="preserve">-R box with </w:t>
      </w:r>
      <w:r w:rsidRPr="00E96FD1">
        <w:rPr>
          <w:rFonts w:ascii="Museo Sans 100" w:hAnsi="Museo Sans 100"/>
          <w:lang w:val="en-CA"/>
        </w:rPr>
        <w:t>vibration isolators</w:t>
      </w:r>
      <w:r w:rsidR="00350F95">
        <w:rPr>
          <w:rFonts w:ascii="Museo Sans 100" w:hAnsi="Museo Sans 100"/>
          <w:lang w:val="en-CA"/>
        </w:rPr>
        <w:t xml:space="preserve"> as per </w:t>
      </w:r>
      <w:r w:rsidR="005F3E41">
        <w:rPr>
          <w:rFonts w:ascii="Museo Sans 100" w:hAnsi="Museo Sans 100"/>
          <w:lang w:val="en-CA"/>
        </w:rPr>
        <w:t xml:space="preserve">section </w:t>
      </w:r>
      <w:r w:rsidR="006B30B6" w:rsidRPr="00956498">
        <w:rPr>
          <w:rFonts w:ascii="Museo Sans 100" w:hAnsi="Museo Sans 100"/>
          <w:highlight w:val="yellow"/>
          <w:lang w:val="en-CA"/>
        </w:rPr>
        <w:fldChar w:fldCharType="begin"/>
      </w:r>
      <w:r w:rsidR="006B30B6" w:rsidRPr="00956498">
        <w:rPr>
          <w:rFonts w:ascii="Museo Sans 100" w:hAnsi="Museo Sans 100"/>
          <w:highlight w:val="yellow"/>
          <w:lang w:val="en-CA"/>
        </w:rPr>
        <w:instrText xml:space="preserve"> REF _Ref175580383 \r \h </w:instrText>
      </w:r>
      <w:r w:rsidR="00956498">
        <w:rPr>
          <w:rFonts w:ascii="Museo Sans 100" w:hAnsi="Museo Sans 100"/>
          <w:highlight w:val="yellow"/>
          <w:lang w:val="en-CA"/>
        </w:rPr>
        <w:instrText xml:space="preserve"> \* MERGEFORMAT </w:instrText>
      </w:r>
      <w:r w:rsidR="006B30B6" w:rsidRPr="00956498">
        <w:rPr>
          <w:rFonts w:ascii="Museo Sans 100" w:hAnsi="Museo Sans 100"/>
          <w:highlight w:val="yellow"/>
          <w:lang w:val="en-CA"/>
        </w:rPr>
      </w:r>
      <w:r w:rsidR="006B30B6" w:rsidRPr="00956498">
        <w:rPr>
          <w:rFonts w:ascii="Museo Sans 100" w:hAnsi="Museo Sans 100"/>
          <w:highlight w:val="yellow"/>
          <w:lang w:val="en-CA"/>
        </w:rPr>
        <w:fldChar w:fldCharType="separate"/>
      </w:r>
      <w:r w:rsidR="00C41E2C" w:rsidRPr="00956498">
        <w:rPr>
          <w:rFonts w:ascii="Museo Sans 100" w:hAnsi="Museo Sans 100"/>
          <w:highlight w:val="yellow"/>
          <w:lang w:val="en-CA"/>
        </w:rPr>
        <w:t xml:space="preserve">3.1 .1 </w:t>
      </w:r>
      <w:r w:rsidR="006B30B6" w:rsidRPr="00956498">
        <w:rPr>
          <w:rFonts w:ascii="Museo Sans 100" w:hAnsi="Museo Sans 100"/>
          <w:highlight w:val="yellow"/>
          <w:lang w:val="en-CA"/>
        </w:rPr>
        <w:fldChar w:fldCharType="end"/>
      </w:r>
      <w:r w:rsidRPr="00E96FD1">
        <w:rPr>
          <w:rFonts w:ascii="Museo Sans 100" w:hAnsi="Museo Sans 100"/>
          <w:lang w:val="en-CA"/>
        </w:rPr>
        <w:t>.</w:t>
      </w:r>
    </w:p>
    <w:p w14:paraId="58D6C120" w14:textId="77777777" w:rsidR="00101ADA" w:rsidRPr="00101ADA" w:rsidRDefault="00101ADA" w:rsidP="00101ADA">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101ADA">
        <w:rPr>
          <w:rFonts w:ascii="Museo Sans 100" w:hAnsi="Museo Sans 100"/>
          <w:b/>
          <w:bCs/>
          <w:i/>
          <w:iCs/>
          <w:color w:val="4472C4" w:themeColor="accent1"/>
          <w:sz w:val="18"/>
          <w:szCs w:val="18"/>
          <w:u w:val="single"/>
          <w:lang w:val="en-CA"/>
        </w:rPr>
        <w:t>SPEC NOTE:</w:t>
      </w:r>
    </w:p>
    <w:p w14:paraId="41BBC084" w14:textId="14D1CD3F" w:rsidR="00101ADA" w:rsidRDefault="00101ADA" w:rsidP="00101ADA">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sidRPr="00101ADA">
        <w:rPr>
          <w:rFonts w:ascii="Museo Sans 100" w:hAnsi="Museo Sans 100"/>
          <w:i/>
          <w:iCs/>
          <w:color w:val="4472C4" w:themeColor="accent1"/>
          <w:sz w:val="18"/>
          <w:szCs w:val="18"/>
          <w:lang w:val="en-CA"/>
        </w:rPr>
        <w:t xml:space="preserve">The </w:t>
      </w:r>
      <w:proofErr w:type="spellStart"/>
      <w:r>
        <w:rPr>
          <w:rFonts w:ascii="Museo Sans 100" w:hAnsi="Museo Sans 100"/>
          <w:i/>
          <w:iCs/>
          <w:color w:val="4472C4" w:themeColor="accent1"/>
          <w:sz w:val="18"/>
          <w:szCs w:val="18"/>
          <w:lang w:val="en-CA"/>
        </w:rPr>
        <w:t>Stravifloor</w:t>
      </w:r>
      <w:proofErr w:type="spellEnd"/>
      <w:r>
        <w:rPr>
          <w:rFonts w:ascii="Museo Sans 100" w:hAnsi="Museo Sans 100"/>
          <w:i/>
          <w:iCs/>
          <w:color w:val="4472C4" w:themeColor="accent1"/>
          <w:sz w:val="18"/>
          <w:szCs w:val="18"/>
          <w:lang w:val="en-CA"/>
        </w:rPr>
        <w:t xml:space="preserve"> </w:t>
      </w:r>
      <w:proofErr w:type="spellStart"/>
      <w:r>
        <w:rPr>
          <w:rFonts w:ascii="Museo Sans 100" w:hAnsi="Museo Sans 100"/>
          <w:i/>
          <w:iCs/>
          <w:color w:val="4472C4" w:themeColor="accent1"/>
          <w:sz w:val="18"/>
          <w:szCs w:val="18"/>
          <w:lang w:val="en-CA"/>
        </w:rPr>
        <w:t>Jack</w:t>
      </w:r>
      <w:r w:rsidR="00925651">
        <w:rPr>
          <w:rFonts w:ascii="Museo Sans 100" w:hAnsi="Museo Sans 100"/>
          <w:i/>
          <w:iCs/>
          <w:color w:val="4472C4" w:themeColor="accent1"/>
          <w:sz w:val="18"/>
          <w:szCs w:val="18"/>
          <w:lang w:val="en-CA"/>
        </w:rPr>
        <w:t>u</w:t>
      </w:r>
      <w:r>
        <w:rPr>
          <w:rFonts w:ascii="Museo Sans 100" w:hAnsi="Museo Sans 100"/>
          <w:i/>
          <w:iCs/>
          <w:color w:val="4472C4" w:themeColor="accent1"/>
          <w:sz w:val="18"/>
          <w:szCs w:val="18"/>
          <w:lang w:val="en-CA"/>
        </w:rPr>
        <w:t>p</w:t>
      </w:r>
      <w:proofErr w:type="spellEnd"/>
      <w:r>
        <w:rPr>
          <w:rFonts w:ascii="Museo Sans 100" w:hAnsi="Museo Sans 100"/>
          <w:i/>
          <w:iCs/>
          <w:color w:val="4472C4" w:themeColor="accent1"/>
          <w:sz w:val="18"/>
          <w:szCs w:val="18"/>
          <w:lang w:val="en-CA"/>
        </w:rPr>
        <w:t>-R comes in 3 standard dimensions</w:t>
      </w:r>
      <w:r w:rsidR="004057A8">
        <w:rPr>
          <w:rFonts w:ascii="Museo Sans 100" w:hAnsi="Museo Sans 100"/>
          <w:i/>
          <w:iCs/>
          <w:color w:val="4472C4" w:themeColor="accent1"/>
          <w:sz w:val="18"/>
          <w:szCs w:val="18"/>
          <w:lang w:val="en-CA"/>
        </w:rPr>
        <w:t>, which correspond to slab thickness</w:t>
      </w:r>
      <w:r>
        <w:rPr>
          <w:rFonts w:ascii="Museo Sans 100" w:hAnsi="Museo Sans 100"/>
          <w:i/>
          <w:iCs/>
          <w:color w:val="4472C4" w:themeColor="accent1"/>
          <w:sz w:val="18"/>
          <w:szCs w:val="18"/>
          <w:lang w:val="en-CA"/>
        </w:rPr>
        <w:t>:</w:t>
      </w:r>
    </w:p>
    <w:p w14:paraId="43EDA6ED" w14:textId="44CF287D" w:rsidR="00101ADA" w:rsidRDefault="00101ADA" w:rsidP="00101ADA">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Pr>
          <w:rFonts w:ascii="Museo Sans 100" w:hAnsi="Museo Sans 100"/>
          <w:i/>
          <w:iCs/>
          <w:color w:val="4472C4" w:themeColor="accent1"/>
          <w:sz w:val="18"/>
          <w:szCs w:val="18"/>
          <w:lang w:val="en-CA"/>
        </w:rPr>
        <w:t>. Jack</w:t>
      </w:r>
      <w:r w:rsidR="00925651">
        <w:rPr>
          <w:rFonts w:ascii="Museo Sans 100" w:hAnsi="Museo Sans 100"/>
          <w:i/>
          <w:iCs/>
          <w:color w:val="4472C4" w:themeColor="accent1"/>
          <w:sz w:val="18"/>
          <w:szCs w:val="18"/>
          <w:lang w:val="en-CA"/>
        </w:rPr>
        <w:t>u</w:t>
      </w:r>
      <w:r>
        <w:rPr>
          <w:rFonts w:ascii="Museo Sans 100" w:hAnsi="Museo Sans 100"/>
          <w:i/>
          <w:iCs/>
          <w:color w:val="4472C4" w:themeColor="accent1"/>
          <w:sz w:val="18"/>
          <w:szCs w:val="18"/>
          <w:lang w:val="en-CA"/>
        </w:rPr>
        <w:t>p-R-100 with a box height of 100 mm (4”)</w:t>
      </w:r>
    </w:p>
    <w:p w14:paraId="4CE827A6" w14:textId="4BBCB068" w:rsidR="00101ADA" w:rsidRDefault="00101ADA" w:rsidP="00101ADA">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Pr>
          <w:rFonts w:ascii="Museo Sans 100" w:hAnsi="Museo Sans 100"/>
          <w:i/>
          <w:iCs/>
          <w:color w:val="4472C4" w:themeColor="accent1"/>
          <w:sz w:val="18"/>
          <w:szCs w:val="18"/>
          <w:lang w:val="en-CA"/>
        </w:rPr>
        <w:t>. J</w:t>
      </w:r>
      <w:r w:rsidR="00106E5E">
        <w:rPr>
          <w:rFonts w:ascii="Museo Sans 100" w:hAnsi="Museo Sans 100"/>
          <w:i/>
          <w:iCs/>
          <w:color w:val="4472C4" w:themeColor="accent1"/>
          <w:sz w:val="18"/>
          <w:szCs w:val="18"/>
          <w:lang w:val="en-CA"/>
        </w:rPr>
        <w:t>a</w:t>
      </w:r>
      <w:r>
        <w:rPr>
          <w:rFonts w:ascii="Museo Sans 100" w:hAnsi="Museo Sans 100"/>
          <w:i/>
          <w:iCs/>
          <w:color w:val="4472C4" w:themeColor="accent1"/>
          <w:sz w:val="18"/>
          <w:szCs w:val="18"/>
          <w:lang w:val="en-CA"/>
        </w:rPr>
        <w:t>ck</w:t>
      </w:r>
      <w:r w:rsidR="00925651">
        <w:rPr>
          <w:rFonts w:ascii="Museo Sans 100" w:hAnsi="Museo Sans 100"/>
          <w:i/>
          <w:iCs/>
          <w:color w:val="4472C4" w:themeColor="accent1"/>
          <w:sz w:val="18"/>
          <w:szCs w:val="18"/>
          <w:lang w:val="en-CA"/>
        </w:rPr>
        <w:t>u</w:t>
      </w:r>
      <w:r>
        <w:rPr>
          <w:rFonts w:ascii="Museo Sans 100" w:hAnsi="Museo Sans 100"/>
          <w:i/>
          <w:iCs/>
          <w:color w:val="4472C4" w:themeColor="accent1"/>
          <w:sz w:val="18"/>
          <w:szCs w:val="18"/>
          <w:lang w:val="en-CA"/>
        </w:rPr>
        <w:t>p-R-150 with a box height of 150 mm (6”)</w:t>
      </w:r>
    </w:p>
    <w:p w14:paraId="6C19799C" w14:textId="7779B3C9" w:rsidR="00101ADA" w:rsidRPr="00101ADA" w:rsidRDefault="00101ADA" w:rsidP="00101ADA">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Pr>
          <w:rFonts w:ascii="Museo Sans 100" w:hAnsi="Museo Sans 100"/>
          <w:i/>
          <w:iCs/>
          <w:color w:val="4472C4" w:themeColor="accent1"/>
          <w:sz w:val="18"/>
          <w:szCs w:val="18"/>
          <w:lang w:val="en-CA"/>
        </w:rPr>
        <w:t xml:space="preserve">. </w:t>
      </w:r>
      <w:r w:rsidR="00106E5E">
        <w:rPr>
          <w:rFonts w:ascii="Museo Sans 100" w:hAnsi="Museo Sans 100"/>
          <w:i/>
          <w:iCs/>
          <w:color w:val="4472C4" w:themeColor="accent1"/>
          <w:sz w:val="18"/>
          <w:szCs w:val="18"/>
          <w:lang w:val="en-CA"/>
        </w:rPr>
        <w:t>Jack</w:t>
      </w:r>
      <w:r w:rsidR="00925651">
        <w:rPr>
          <w:rFonts w:ascii="Museo Sans 100" w:hAnsi="Museo Sans 100"/>
          <w:i/>
          <w:iCs/>
          <w:color w:val="4472C4" w:themeColor="accent1"/>
          <w:sz w:val="18"/>
          <w:szCs w:val="18"/>
          <w:lang w:val="en-CA"/>
        </w:rPr>
        <w:t>u</w:t>
      </w:r>
      <w:r w:rsidR="00106E5E">
        <w:rPr>
          <w:rFonts w:ascii="Museo Sans 100" w:hAnsi="Museo Sans 100"/>
          <w:i/>
          <w:iCs/>
          <w:color w:val="4472C4" w:themeColor="accent1"/>
          <w:sz w:val="18"/>
          <w:szCs w:val="18"/>
          <w:lang w:val="en-CA"/>
        </w:rPr>
        <w:t xml:space="preserve">p-R-200 with a box height of </w:t>
      </w:r>
      <w:r>
        <w:rPr>
          <w:rFonts w:ascii="Museo Sans 100" w:hAnsi="Museo Sans 100"/>
          <w:i/>
          <w:iCs/>
          <w:color w:val="4472C4" w:themeColor="accent1"/>
          <w:sz w:val="18"/>
          <w:szCs w:val="18"/>
          <w:lang w:val="en-CA"/>
        </w:rPr>
        <w:t>200 mm (8”)</w:t>
      </w:r>
    </w:p>
    <w:p w14:paraId="2C39CFB7" w14:textId="4FBBB4AA" w:rsidR="00101ADA" w:rsidRPr="00925651" w:rsidRDefault="004057A8" w:rsidP="00925651">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r w:rsidRPr="004057A8">
        <w:rPr>
          <w:rFonts w:ascii="Museo Sans 100" w:hAnsi="Museo Sans 100"/>
          <w:i/>
          <w:iCs/>
          <w:color w:val="4472C4" w:themeColor="accent1"/>
          <w:sz w:val="18"/>
          <w:szCs w:val="18"/>
          <w:lang w:val="en-CA"/>
        </w:rPr>
        <w:t>Slabs with a thickness other than the standard one</w:t>
      </w:r>
      <w:r>
        <w:rPr>
          <w:rFonts w:ascii="Museo Sans 100" w:hAnsi="Museo Sans 100"/>
          <w:i/>
          <w:iCs/>
          <w:color w:val="4472C4" w:themeColor="accent1"/>
          <w:sz w:val="18"/>
          <w:szCs w:val="18"/>
          <w:lang w:val="en-CA"/>
        </w:rPr>
        <w:t xml:space="preserve">s identified above is </w:t>
      </w:r>
      <w:r w:rsidR="00C72DB4">
        <w:rPr>
          <w:rFonts w:ascii="Museo Sans 100" w:hAnsi="Museo Sans 100"/>
          <w:i/>
          <w:iCs/>
          <w:color w:val="4472C4" w:themeColor="accent1"/>
          <w:sz w:val="18"/>
          <w:szCs w:val="18"/>
          <w:lang w:val="en-CA"/>
        </w:rPr>
        <w:t xml:space="preserve">possible. The </w:t>
      </w:r>
      <w:r w:rsidR="00B176A8">
        <w:rPr>
          <w:rFonts w:ascii="Museo Sans 100" w:hAnsi="Museo Sans 100"/>
          <w:i/>
          <w:iCs/>
          <w:color w:val="4472C4" w:themeColor="accent1"/>
          <w:sz w:val="18"/>
          <w:szCs w:val="18"/>
          <w:lang w:val="en-CA"/>
        </w:rPr>
        <w:t xml:space="preserve">minimum </w:t>
      </w:r>
      <w:r w:rsidR="008B2371">
        <w:rPr>
          <w:rFonts w:ascii="Museo Sans 100" w:hAnsi="Museo Sans 100"/>
          <w:i/>
          <w:iCs/>
          <w:color w:val="4472C4" w:themeColor="accent1"/>
          <w:sz w:val="18"/>
          <w:szCs w:val="18"/>
          <w:lang w:val="en-CA"/>
        </w:rPr>
        <w:t xml:space="preserve">slab thickness is 100 mm </w:t>
      </w:r>
      <w:r w:rsidR="005D5043">
        <w:rPr>
          <w:rFonts w:ascii="Museo Sans 100" w:hAnsi="Museo Sans 100"/>
          <w:i/>
          <w:iCs/>
          <w:color w:val="4472C4" w:themeColor="accent1"/>
          <w:sz w:val="18"/>
          <w:szCs w:val="18"/>
          <w:lang w:val="en-CA"/>
        </w:rPr>
        <w:t xml:space="preserve">with no identified maximum. </w:t>
      </w:r>
      <w:r w:rsidR="00A77B85">
        <w:rPr>
          <w:rFonts w:ascii="Museo Sans 100" w:hAnsi="Museo Sans 100"/>
          <w:i/>
          <w:iCs/>
          <w:color w:val="4472C4" w:themeColor="accent1"/>
          <w:sz w:val="18"/>
          <w:szCs w:val="18"/>
          <w:lang w:val="en-CA"/>
        </w:rPr>
        <w:t xml:space="preserve">It should be noted that for very thick </w:t>
      </w:r>
      <w:r w:rsidR="00A62824">
        <w:rPr>
          <w:rFonts w:ascii="Museo Sans 100" w:hAnsi="Museo Sans 100"/>
          <w:i/>
          <w:iCs/>
          <w:color w:val="4472C4" w:themeColor="accent1"/>
          <w:sz w:val="18"/>
          <w:szCs w:val="18"/>
          <w:lang w:val="en-CA"/>
        </w:rPr>
        <w:t xml:space="preserve">floating slabs a </w:t>
      </w:r>
      <w:proofErr w:type="gramStart"/>
      <w:r w:rsidR="00A62824">
        <w:rPr>
          <w:rFonts w:ascii="Museo Sans 100" w:hAnsi="Museo Sans 100"/>
          <w:i/>
          <w:iCs/>
          <w:color w:val="4472C4" w:themeColor="accent1"/>
          <w:sz w:val="18"/>
          <w:szCs w:val="18"/>
          <w:lang w:val="en-CA"/>
        </w:rPr>
        <w:t>two pour</w:t>
      </w:r>
      <w:proofErr w:type="gramEnd"/>
      <w:r w:rsidR="00A62824">
        <w:rPr>
          <w:rFonts w:ascii="Museo Sans 100" w:hAnsi="Museo Sans 100"/>
          <w:i/>
          <w:iCs/>
          <w:color w:val="4472C4" w:themeColor="accent1"/>
          <w:sz w:val="18"/>
          <w:szCs w:val="18"/>
          <w:lang w:val="en-CA"/>
        </w:rPr>
        <w:t xml:space="preserve"> scenario may be necessary and the replaceability function of the system lost.</w:t>
      </w:r>
    </w:p>
    <w:p w14:paraId="28D78886" w14:textId="2BDE085A" w:rsidR="008E57DD" w:rsidRPr="00E96FD1" w:rsidRDefault="008E57DD" w:rsidP="009C6D99">
      <w:pPr>
        <w:pStyle w:val="ListParagraph"/>
        <w:numPr>
          <w:ilvl w:val="3"/>
          <w:numId w:val="22"/>
        </w:numPr>
        <w:spacing w:after="120"/>
        <w:jc w:val="both"/>
        <w:rPr>
          <w:rFonts w:ascii="Museo Sans 100" w:hAnsi="Museo Sans 100"/>
          <w:lang w:val="en-CA"/>
        </w:rPr>
      </w:pPr>
      <w:r w:rsidRPr="00E96FD1">
        <w:rPr>
          <w:rFonts w:ascii="Museo Sans 100" w:hAnsi="Museo Sans 100"/>
          <w:lang w:val="en-CA"/>
        </w:rPr>
        <w:t xml:space="preserve">The air cavity between the isolated floating floor system and base structural floor shall be minimum </w:t>
      </w:r>
      <w:r w:rsidRPr="00E96FD1">
        <w:rPr>
          <w:rFonts w:ascii="Museo Sans 100" w:hAnsi="Museo Sans 100"/>
          <w:highlight w:val="yellow"/>
          <w:lang w:val="en-CA"/>
        </w:rPr>
        <w:t>50 mm (2”)</w:t>
      </w:r>
      <w:r w:rsidRPr="00E96FD1">
        <w:rPr>
          <w:rFonts w:ascii="Museo Sans 100" w:hAnsi="Museo Sans 100"/>
          <w:lang w:val="en-CA"/>
        </w:rPr>
        <w:t>.</w:t>
      </w:r>
    </w:p>
    <w:p w14:paraId="0B3152FD" w14:textId="77777777" w:rsidR="008E57DD" w:rsidRPr="00E96FD1" w:rsidRDefault="008E57DD" w:rsidP="008E57DD">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E96FD1">
        <w:rPr>
          <w:rFonts w:ascii="Museo Sans 100" w:hAnsi="Museo Sans 100"/>
          <w:b/>
          <w:bCs/>
          <w:i/>
          <w:iCs/>
          <w:color w:val="4472C4" w:themeColor="accent1"/>
          <w:sz w:val="18"/>
          <w:szCs w:val="18"/>
          <w:u w:val="single"/>
          <w:lang w:val="en-CA"/>
        </w:rPr>
        <w:t>SPEC NOTE:</w:t>
      </w:r>
    </w:p>
    <w:p w14:paraId="00D5CE2D" w14:textId="77777777" w:rsidR="00000972" w:rsidRDefault="00112699"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Pr>
          <w:rFonts w:ascii="Museo Sans 100" w:hAnsi="Museo Sans 100"/>
          <w:i/>
          <w:iCs/>
          <w:color w:val="4472C4" w:themeColor="accent1"/>
          <w:sz w:val="18"/>
          <w:szCs w:val="18"/>
          <w:lang w:val="en-CA"/>
        </w:rPr>
        <w:t>The most common air cavi</w:t>
      </w:r>
      <w:r w:rsidR="00E01AAA">
        <w:rPr>
          <w:rFonts w:ascii="Museo Sans 100" w:hAnsi="Museo Sans 100"/>
          <w:i/>
          <w:iCs/>
          <w:color w:val="4472C4" w:themeColor="accent1"/>
          <w:sz w:val="18"/>
          <w:szCs w:val="18"/>
          <w:lang w:val="en-CA"/>
        </w:rPr>
        <w:t xml:space="preserve">ty is </w:t>
      </w:r>
      <w:r w:rsidR="00383FD8">
        <w:rPr>
          <w:rFonts w:ascii="Museo Sans 100" w:hAnsi="Museo Sans 100"/>
          <w:i/>
          <w:iCs/>
          <w:color w:val="4472C4" w:themeColor="accent1"/>
          <w:sz w:val="18"/>
          <w:szCs w:val="18"/>
          <w:lang w:val="en-CA"/>
        </w:rPr>
        <w:t>50mm (2")</w:t>
      </w:r>
      <w:r w:rsidR="00B946BE">
        <w:rPr>
          <w:rFonts w:ascii="Museo Sans 100" w:hAnsi="Museo Sans 100"/>
          <w:i/>
          <w:iCs/>
          <w:color w:val="4472C4" w:themeColor="accent1"/>
          <w:sz w:val="18"/>
          <w:szCs w:val="18"/>
          <w:lang w:val="en-CA"/>
        </w:rPr>
        <w:t xml:space="preserve">. However, </w:t>
      </w:r>
      <w:proofErr w:type="gramStart"/>
      <w:r w:rsidR="00B946BE">
        <w:rPr>
          <w:rFonts w:ascii="Museo Sans 100" w:hAnsi="Museo Sans 100"/>
          <w:i/>
          <w:iCs/>
          <w:color w:val="4472C4" w:themeColor="accent1"/>
          <w:sz w:val="18"/>
          <w:szCs w:val="18"/>
          <w:lang w:val="en-CA"/>
        </w:rPr>
        <w:t>in order to</w:t>
      </w:r>
      <w:proofErr w:type="gramEnd"/>
      <w:r w:rsidR="00B946BE">
        <w:rPr>
          <w:rFonts w:ascii="Museo Sans 100" w:hAnsi="Museo Sans 100"/>
          <w:i/>
          <w:iCs/>
          <w:color w:val="4472C4" w:themeColor="accent1"/>
          <w:sz w:val="18"/>
          <w:szCs w:val="18"/>
          <w:lang w:val="en-CA"/>
        </w:rPr>
        <w:t xml:space="preserve"> reduce</w:t>
      </w:r>
      <w:r w:rsidR="00BA7D44">
        <w:rPr>
          <w:rFonts w:ascii="Museo Sans 100" w:hAnsi="Museo Sans 100"/>
          <w:i/>
          <w:iCs/>
          <w:color w:val="4472C4" w:themeColor="accent1"/>
          <w:sz w:val="18"/>
          <w:szCs w:val="18"/>
          <w:lang w:val="en-CA"/>
        </w:rPr>
        <w:t xml:space="preserve"> air stiffness in the cavity, a higher cavity may be required per the Acoustic Design</w:t>
      </w:r>
      <w:r w:rsidR="00FC62A2">
        <w:rPr>
          <w:rFonts w:ascii="Museo Sans 100" w:hAnsi="Museo Sans 100"/>
          <w:i/>
          <w:iCs/>
          <w:color w:val="4472C4" w:themeColor="accent1"/>
          <w:sz w:val="18"/>
          <w:szCs w:val="18"/>
          <w:lang w:val="en-CA"/>
        </w:rPr>
        <w:t xml:space="preserve">. </w:t>
      </w:r>
    </w:p>
    <w:p w14:paraId="3B92E15D" w14:textId="6F79142F" w:rsidR="00F6299A" w:rsidRDefault="00FC62A2"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Pr>
          <w:rFonts w:ascii="Museo Sans 100" w:hAnsi="Museo Sans 100"/>
          <w:i/>
          <w:iCs/>
          <w:color w:val="4472C4" w:themeColor="accent1"/>
          <w:sz w:val="18"/>
          <w:szCs w:val="18"/>
          <w:lang w:val="en-CA"/>
        </w:rPr>
        <w:t xml:space="preserve">Higher air cavities can be achieved </w:t>
      </w:r>
      <w:r w:rsidR="00B43FFE">
        <w:rPr>
          <w:rFonts w:ascii="Museo Sans 100" w:hAnsi="Museo Sans 100"/>
          <w:i/>
          <w:iCs/>
          <w:color w:val="4472C4" w:themeColor="accent1"/>
          <w:sz w:val="18"/>
          <w:szCs w:val="18"/>
          <w:lang w:val="en-CA"/>
        </w:rPr>
        <w:t xml:space="preserve">by using </w:t>
      </w:r>
      <w:r w:rsidR="00905D9D">
        <w:rPr>
          <w:rFonts w:ascii="Museo Sans 100" w:hAnsi="Museo Sans 100"/>
          <w:i/>
          <w:iCs/>
          <w:color w:val="4472C4" w:themeColor="accent1"/>
          <w:sz w:val="18"/>
          <w:szCs w:val="18"/>
          <w:lang w:val="en-CA"/>
        </w:rPr>
        <w:t xml:space="preserve">longer </w:t>
      </w:r>
      <w:r w:rsidR="00410913">
        <w:rPr>
          <w:rFonts w:ascii="Museo Sans 100" w:hAnsi="Museo Sans 100"/>
          <w:i/>
          <w:iCs/>
          <w:color w:val="4472C4" w:themeColor="accent1"/>
          <w:sz w:val="18"/>
          <w:szCs w:val="18"/>
          <w:lang w:val="en-CA"/>
        </w:rPr>
        <w:t xml:space="preserve">lifting </w:t>
      </w:r>
      <w:r w:rsidR="00905D9D">
        <w:rPr>
          <w:rFonts w:ascii="Museo Sans 100" w:hAnsi="Museo Sans 100"/>
          <w:i/>
          <w:iCs/>
          <w:color w:val="4472C4" w:themeColor="accent1"/>
          <w:sz w:val="18"/>
          <w:szCs w:val="18"/>
          <w:lang w:val="en-CA"/>
        </w:rPr>
        <w:t>bolts</w:t>
      </w:r>
      <w:r w:rsidR="00410913">
        <w:rPr>
          <w:rFonts w:ascii="Museo Sans 100" w:hAnsi="Museo Sans 100"/>
          <w:i/>
          <w:iCs/>
          <w:color w:val="4472C4" w:themeColor="accent1"/>
          <w:sz w:val="18"/>
          <w:szCs w:val="18"/>
          <w:lang w:val="en-CA"/>
        </w:rPr>
        <w:t xml:space="preserve">. </w:t>
      </w:r>
    </w:p>
    <w:p w14:paraId="49412004" w14:textId="7CE682C0" w:rsidR="00410913" w:rsidRPr="00F6299A" w:rsidRDefault="00410913"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Pr>
          <w:rFonts w:ascii="Museo Sans 100" w:hAnsi="Museo Sans 100"/>
          <w:i/>
          <w:iCs/>
          <w:color w:val="4472C4" w:themeColor="accent1"/>
          <w:sz w:val="18"/>
          <w:szCs w:val="18"/>
          <w:lang w:val="en-CA"/>
        </w:rPr>
        <w:t xml:space="preserve">Any air cavity above 200 mm (8”) should be discussed with CDM Stravitec </w:t>
      </w:r>
      <w:proofErr w:type="gramStart"/>
      <w:r>
        <w:rPr>
          <w:rFonts w:ascii="Museo Sans 100" w:hAnsi="Museo Sans 100"/>
          <w:i/>
          <w:iCs/>
          <w:color w:val="4472C4" w:themeColor="accent1"/>
          <w:sz w:val="18"/>
          <w:szCs w:val="18"/>
          <w:lang w:val="en-CA"/>
        </w:rPr>
        <w:t>in order to</w:t>
      </w:r>
      <w:proofErr w:type="gramEnd"/>
      <w:r>
        <w:rPr>
          <w:rFonts w:ascii="Museo Sans 100" w:hAnsi="Museo Sans 100"/>
          <w:i/>
          <w:iCs/>
          <w:color w:val="4472C4" w:themeColor="accent1"/>
          <w:sz w:val="18"/>
          <w:szCs w:val="18"/>
          <w:lang w:val="en-CA"/>
        </w:rPr>
        <w:t xml:space="preserve"> assess the potential modifications to the specification</w:t>
      </w:r>
      <w:r w:rsidR="009014BF">
        <w:rPr>
          <w:rFonts w:ascii="Museo Sans 100" w:hAnsi="Museo Sans 100"/>
          <w:i/>
          <w:iCs/>
          <w:color w:val="4472C4" w:themeColor="accent1"/>
          <w:sz w:val="18"/>
          <w:szCs w:val="18"/>
          <w:lang w:val="en-CA"/>
        </w:rPr>
        <w:t>.</w:t>
      </w:r>
    </w:p>
    <w:p w14:paraId="7F7C63F4" w14:textId="77777777" w:rsidR="00F6299A" w:rsidRDefault="00F6299A"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highlight w:val="green"/>
          <w:lang w:val="en-CA"/>
        </w:rPr>
      </w:pPr>
    </w:p>
    <w:p w14:paraId="243E67E4" w14:textId="77777777" w:rsidR="00925651" w:rsidRDefault="00925651" w:rsidP="00925651">
      <w:pPr>
        <w:pStyle w:val="ListParagraph"/>
        <w:spacing w:after="120"/>
        <w:ind w:left="1440"/>
        <w:jc w:val="both"/>
        <w:rPr>
          <w:rFonts w:ascii="Museo Sans 100" w:hAnsi="Museo Sans 100"/>
          <w:lang w:val="en-CA"/>
        </w:rPr>
      </w:pPr>
    </w:p>
    <w:p w14:paraId="62D3F6C5" w14:textId="6F0EC23C" w:rsidR="0068739A" w:rsidRPr="00E96FD1" w:rsidRDefault="00C3342F">
      <w:pPr>
        <w:pStyle w:val="ListParagraph"/>
        <w:numPr>
          <w:ilvl w:val="3"/>
          <w:numId w:val="13"/>
        </w:numPr>
        <w:spacing w:after="120"/>
        <w:jc w:val="both"/>
        <w:rPr>
          <w:rFonts w:ascii="Museo Sans 100" w:hAnsi="Museo Sans 100"/>
          <w:lang w:val="en-CA"/>
        </w:rPr>
      </w:pPr>
      <w:r w:rsidRPr="00E96FD1">
        <w:rPr>
          <w:rFonts w:ascii="Museo Sans 100" w:hAnsi="Museo Sans 100"/>
          <w:lang w:val="en-CA"/>
        </w:rPr>
        <w:t>Isolated floating floor</w:t>
      </w:r>
      <w:r w:rsidR="0068739A" w:rsidRPr="00E96FD1">
        <w:rPr>
          <w:rFonts w:ascii="Museo Sans 100" w:hAnsi="Museo Sans 100"/>
          <w:lang w:val="en-CA"/>
        </w:rPr>
        <w:t xml:space="preserve"> shall be isolated from adjacent structures (e.g. walls, columns and/or curbs) by means of perimeter isolation </w:t>
      </w:r>
      <w:r w:rsidRPr="00E96FD1">
        <w:rPr>
          <w:rFonts w:ascii="Museo Sans 100" w:hAnsi="Museo Sans 100"/>
          <w:lang w:val="en-CA"/>
        </w:rPr>
        <w:t xml:space="preserve">board </w:t>
      </w:r>
      <w:r w:rsidR="0068739A" w:rsidRPr="00E96FD1">
        <w:rPr>
          <w:rFonts w:ascii="Museo Sans 100" w:hAnsi="Museo Sans 100"/>
          <w:lang w:val="en-CA"/>
        </w:rPr>
        <w:t>material.</w:t>
      </w:r>
    </w:p>
    <w:p w14:paraId="62264DBF" w14:textId="00D51727" w:rsidR="0068739A" w:rsidRPr="00E96FD1" w:rsidRDefault="0068739A">
      <w:pPr>
        <w:pStyle w:val="ListParagraph"/>
        <w:numPr>
          <w:ilvl w:val="3"/>
          <w:numId w:val="13"/>
        </w:numPr>
        <w:spacing w:after="120"/>
        <w:jc w:val="both"/>
        <w:rPr>
          <w:rFonts w:ascii="Museo Sans 100" w:hAnsi="Museo Sans 100"/>
          <w:lang w:val="en-CA"/>
        </w:rPr>
      </w:pPr>
      <w:r w:rsidRPr="00E96FD1">
        <w:rPr>
          <w:rFonts w:ascii="Museo Sans 100" w:hAnsi="Museo Sans 100"/>
          <w:lang w:val="en-CA"/>
        </w:rPr>
        <w:t>Floor</w:t>
      </w:r>
      <w:r w:rsidR="00C3342F" w:rsidRPr="00E96FD1">
        <w:rPr>
          <w:rFonts w:ascii="Museo Sans 100" w:hAnsi="Museo Sans 100"/>
          <w:lang w:val="en-CA"/>
        </w:rPr>
        <w:t xml:space="preserve"> penetrations such as piping, conduits and drains shall be isolated from the isolated floating floor by use of adequate isolation materials such as the perimeter isolation board material.</w:t>
      </w:r>
    </w:p>
    <w:p w14:paraId="09E5E73F" w14:textId="4D3EA522" w:rsidR="00C3342F" w:rsidRPr="00E96FD1" w:rsidRDefault="00C3342F">
      <w:pPr>
        <w:pStyle w:val="ListParagraph"/>
        <w:numPr>
          <w:ilvl w:val="3"/>
          <w:numId w:val="13"/>
        </w:numPr>
        <w:spacing w:after="120"/>
        <w:jc w:val="both"/>
        <w:rPr>
          <w:rFonts w:ascii="Museo Sans 100" w:hAnsi="Museo Sans 100"/>
          <w:lang w:val="en-CA"/>
        </w:rPr>
      </w:pPr>
      <w:r w:rsidRPr="00E96FD1">
        <w:rPr>
          <w:rFonts w:ascii="Museo Sans 100" w:hAnsi="Museo Sans 100"/>
          <w:lang w:val="en-CA"/>
        </w:rPr>
        <w:t xml:space="preserve">Floor drains to be used on the isolated floating floor shall </w:t>
      </w:r>
      <w:r w:rsidR="0097163B" w:rsidRPr="00E96FD1">
        <w:rPr>
          <w:rFonts w:ascii="Museo Sans 100" w:hAnsi="Museo Sans 100"/>
          <w:lang w:val="en-CA"/>
        </w:rPr>
        <w:t>consist of two-piece isolated drains.</w:t>
      </w:r>
    </w:p>
    <w:p w14:paraId="7751E117" w14:textId="79F5681D" w:rsidR="0097163B" w:rsidRPr="00E96FD1" w:rsidRDefault="0097163B">
      <w:pPr>
        <w:pStyle w:val="ListParagraph"/>
        <w:numPr>
          <w:ilvl w:val="3"/>
          <w:numId w:val="13"/>
        </w:numPr>
        <w:spacing w:after="120"/>
        <w:jc w:val="both"/>
        <w:rPr>
          <w:rFonts w:ascii="Museo Sans 100" w:hAnsi="Museo Sans 100"/>
          <w:lang w:val="en-CA"/>
        </w:rPr>
      </w:pPr>
      <w:r w:rsidRPr="00E96FD1">
        <w:rPr>
          <w:rFonts w:ascii="Museo Sans 100" w:hAnsi="Museo Sans 100"/>
          <w:lang w:val="en-CA"/>
        </w:rPr>
        <w:t>Equipment on top of the isolated floating floor shall be mounted as indicated on drawings and/or acoustical report.</w:t>
      </w:r>
    </w:p>
    <w:p w14:paraId="42952D51" w14:textId="4EE03C46" w:rsidR="005D686F" w:rsidRPr="005D686F" w:rsidRDefault="0097163B" w:rsidP="005D686F">
      <w:pPr>
        <w:pStyle w:val="ListParagraph"/>
        <w:numPr>
          <w:ilvl w:val="2"/>
          <w:numId w:val="13"/>
        </w:numPr>
        <w:spacing w:after="120"/>
        <w:jc w:val="both"/>
        <w:rPr>
          <w:rFonts w:ascii="Museo Sans 100" w:hAnsi="Museo Sans 100"/>
          <w:lang w:val="en-CA"/>
        </w:rPr>
      </w:pPr>
      <w:r w:rsidRPr="00E96FD1">
        <w:rPr>
          <w:rFonts w:ascii="Museo Sans 100" w:hAnsi="Museo Sans 100"/>
          <w:lang w:val="en-CA"/>
        </w:rPr>
        <w:t>Performance Requirements:</w:t>
      </w:r>
    </w:p>
    <w:p w14:paraId="059D3741" w14:textId="514E440B" w:rsidR="0097163B" w:rsidRPr="00E96FD1" w:rsidRDefault="0097163B" w:rsidP="005D686F">
      <w:pPr>
        <w:pStyle w:val="ListParagraph"/>
        <w:numPr>
          <w:ilvl w:val="3"/>
          <w:numId w:val="13"/>
        </w:numPr>
        <w:spacing w:after="120"/>
        <w:jc w:val="both"/>
        <w:rPr>
          <w:rFonts w:ascii="Museo Sans 100" w:hAnsi="Museo Sans 100"/>
          <w:lang w:val="en-CA"/>
        </w:rPr>
      </w:pPr>
      <w:r w:rsidRPr="00E96FD1">
        <w:rPr>
          <w:rFonts w:ascii="Museo Sans 100" w:hAnsi="Museo Sans 100"/>
          <w:lang w:val="en-CA"/>
        </w:rPr>
        <w:t>Isolated floating floor system shall have the following minimum acoustic ratings:</w:t>
      </w:r>
    </w:p>
    <w:p w14:paraId="118FE617" w14:textId="5DE3EF2E" w:rsidR="0097163B" w:rsidRPr="001E2F04" w:rsidRDefault="0097163B">
      <w:pPr>
        <w:pStyle w:val="ListParagraph"/>
        <w:numPr>
          <w:ilvl w:val="4"/>
          <w:numId w:val="13"/>
        </w:numPr>
        <w:spacing w:after="120"/>
        <w:jc w:val="both"/>
        <w:rPr>
          <w:rFonts w:ascii="Museo Sans 100" w:hAnsi="Museo Sans 100"/>
          <w:lang w:val="en-CA"/>
        </w:rPr>
      </w:pPr>
      <w:r w:rsidRPr="001E2F04">
        <w:rPr>
          <w:rFonts w:ascii="Museo Sans 100" w:hAnsi="Museo Sans 100"/>
          <w:lang w:val="en-CA"/>
        </w:rPr>
        <w:t>STC-</w:t>
      </w:r>
      <w:r w:rsidR="00925651">
        <w:rPr>
          <w:rFonts w:ascii="Museo Sans 100" w:hAnsi="Museo Sans 100"/>
          <w:lang w:val="en-CA"/>
        </w:rPr>
        <w:t>61</w:t>
      </w:r>
    </w:p>
    <w:p w14:paraId="504D3B6A" w14:textId="2918E7A0" w:rsidR="0097163B" w:rsidRPr="001E2F04" w:rsidRDefault="0097163B">
      <w:pPr>
        <w:pStyle w:val="ListParagraph"/>
        <w:numPr>
          <w:ilvl w:val="4"/>
          <w:numId w:val="13"/>
        </w:numPr>
        <w:spacing w:after="120"/>
        <w:jc w:val="both"/>
        <w:rPr>
          <w:rFonts w:ascii="Museo Sans 100" w:hAnsi="Museo Sans 100"/>
          <w:lang w:val="en-CA"/>
        </w:rPr>
      </w:pPr>
      <w:r w:rsidRPr="001E2F04">
        <w:rPr>
          <w:rFonts w:ascii="Museo Sans 100" w:hAnsi="Museo Sans 100"/>
          <w:lang w:val="en-CA"/>
        </w:rPr>
        <w:t>IIC-</w:t>
      </w:r>
      <w:r w:rsidR="00925651">
        <w:rPr>
          <w:rFonts w:ascii="Museo Sans 100" w:hAnsi="Museo Sans 100"/>
          <w:lang w:val="en-CA"/>
        </w:rPr>
        <w:t>62</w:t>
      </w:r>
    </w:p>
    <w:p w14:paraId="2CA6455A" w14:textId="3B48C425" w:rsidR="0097163B" w:rsidRPr="00E96FD1" w:rsidRDefault="0097163B">
      <w:pPr>
        <w:pStyle w:val="ListParagraph"/>
        <w:numPr>
          <w:ilvl w:val="4"/>
          <w:numId w:val="13"/>
        </w:numPr>
        <w:spacing w:after="120"/>
        <w:jc w:val="both"/>
        <w:rPr>
          <w:rFonts w:ascii="Museo Sans 100" w:hAnsi="Museo Sans 100"/>
          <w:lang w:val="en-CA"/>
        </w:rPr>
      </w:pPr>
      <w:r w:rsidRPr="00E96FD1">
        <w:rPr>
          <w:rFonts w:ascii="Museo Sans 100" w:hAnsi="Museo Sans 100"/>
          <w:lang w:val="en-CA"/>
        </w:rPr>
        <w:t>Testing to be conducted by an independent laboratory.</w:t>
      </w:r>
    </w:p>
    <w:p w14:paraId="78BD5952" w14:textId="5DCBA26B" w:rsidR="00925651" w:rsidRDefault="0097163B" w:rsidP="00925651">
      <w:pPr>
        <w:pStyle w:val="ListParagraph"/>
        <w:numPr>
          <w:ilvl w:val="4"/>
          <w:numId w:val="13"/>
        </w:numPr>
        <w:spacing w:after="120"/>
        <w:jc w:val="both"/>
        <w:rPr>
          <w:rFonts w:ascii="Museo Sans 100" w:hAnsi="Museo Sans 100"/>
          <w:lang w:val="en-CA"/>
        </w:rPr>
      </w:pPr>
      <w:r w:rsidRPr="00E96FD1">
        <w:rPr>
          <w:rFonts w:ascii="Museo Sans 100" w:hAnsi="Museo Sans 100"/>
          <w:lang w:val="en-CA"/>
        </w:rPr>
        <w:t xml:space="preserve">All testing to be conducted in the last </w:t>
      </w:r>
      <w:r w:rsidR="00925651">
        <w:rPr>
          <w:rFonts w:ascii="Museo Sans 100" w:hAnsi="Museo Sans 100"/>
          <w:lang w:val="en-CA"/>
        </w:rPr>
        <w:t>10</w:t>
      </w:r>
      <w:r w:rsidRPr="00E96FD1">
        <w:rPr>
          <w:rFonts w:ascii="Museo Sans 100" w:hAnsi="Museo Sans 100"/>
          <w:lang w:val="en-CA"/>
        </w:rPr>
        <w:t>-years.</w:t>
      </w:r>
    </w:p>
    <w:p w14:paraId="56F2A6F1" w14:textId="77777777" w:rsidR="000318F2" w:rsidRDefault="000318F2" w:rsidP="000318F2">
      <w:pPr>
        <w:spacing w:after="120"/>
        <w:jc w:val="both"/>
        <w:rPr>
          <w:rFonts w:ascii="Museo Sans 100" w:hAnsi="Museo Sans 100"/>
          <w:lang w:val="en-CA"/>
        </w:rPr>
      </w:pPr>
    </w:p>
    <w:p w14:paraId="48481E5A" w14:textId="77777777" w:rsidR="000318F2" w:rsidRDefault="000318F2" w:rsidP="000318F2">
      <w:pPr>
        <w:spacing w:after="120"/>
        <w:jc w:val="both"/>
        <w:rPr>
          <w:rFonts w:ascii="Museo Sans 100" w:hAnsi="Museo Sans 100"/>
          <w:lang w:val="en-CA"/>
        </w:rPr>
      </w:pPr>
    </w:p>
    <w:p w14:paraId="3EE2B26E" w14:textId="77777777" w:rsidR="000318F2" w:rsidRPr="000318F2" w:rsidRDefault="000318F2" w:rsidP="000318F2">
      <w:pPr>
        <w:spacing w:after="120"/>
        <w:jc w:val="both"/>
        <w:rPr>
          <w:rFonts w:ascii="Museo Sans 100" w:hAnsi="Museo Sans 100"/>
          <w:lang w:val="en-CA"/>
        </w:rPr>
      </w:pPr>
    </w:p>
    <w:p w14:paraId="4CC0AD1B" w14:textId="77777777" w:rsidR="00B01ABE" w:rsidRDefault="00B01ABE" w:rsidP="00A41C94">
      <w:pPr>
        <w:pStyle w:val="ListParagraph"/>
        <w:pBdr>
          <w:top w:val="double" w:sz="4" w:space="1" w:color="ED7D31" w:themeColor="accent2"/>
          <w:left w:val="double" w:sz="4" w:space="21" w:color="ED7D31" w:themeColor="accent2"/>
          <w:bottom w:val="double" w:sz="4" w:space="1" w:color="ED7D31" w:themeColor="accent2"/>
          <w:right w:val="double" w:sz="4" w:space="4" w:color="ED7D31" w:themeColor="accent2"/>
        </w:pBdr>
        <w:spacing w:after="120"/>
        <w:ind w:left="360"/>
        <w:jc w:val="both"/>
        <w:rPr>
          <w:rFonts w:ascii="Museo Sans 100" w:hAnsi="Museo Sans 100"/>
          <w:b/>
          <w:bCs/>
          <w:i/>
          <w:iCs/>
          <w:color w:val="4472C4" w:themeColor="accent1"/>
          <w:sz w:val="18"/>
          <w:szCs w:val="18"/>
          <w:u w:val="single"/>
          <w:lang w:val="en-CA"/>
        </w:rPr>
      </w:pPr>
      <w:r w:rsidRPr="00B01ABE">
        <w:rPr>
          <w:rFonts w:ascii="Museo Sans 100" w:hAnsi="Museo Sans 100"/>
          <w:b/>
          <w:bCs/>
          <w:i/>
          <w:iCs/>
          <w:color w:val="4472C4" w:themeColor="accent1"/>
          <w:sz w:val="18"/>
          <w:szCs w:val="18"/>
          <w:u w:val="single"/>
          <w:lang w:val="en-CA"/>
        </w:rPr>
        <w:lastRenderedPageBreak/>
        <w:t>SPEC NOTE:</w:t>
      </w:r>
      <w:bookmarkStart w:id="6" w:name="_Hlk185257749"/>
    </w:p>
    <w:p w14:paraId="21C65265" w14:textId="16BDB24A" w:rsidR="00B01ABE" w:rsidRPr="00B01ABE" w:rsidRDefault="00B01ABE" w:rsidP="00A41C94">
      <w:pPr>
        <w:pStyle w:val="ListParagraph"/>
        <w:pBdr>
          <w:top w:val="double" w:sz="4" w:space="1" w:color="ED7D31" w:themeColor="accent2"/>
          <w:left w:val="double" w:sz="4" w:space="21" w:color="ED7D31" w:themeColor="accent2"/>
          <w:bottom w:val="double" w:sz="4" w:space="1" w:color="ED7D31" w:themeColor="accent2"/>
          <w:right w:val="double" w:sz="4" w:space="4" w:color="ED7D31" w:themeColor="accent2"/>
        </w:pBdr>
        <w:spacing w:after="120"/>
        <w:ind w:left="360"/>
        <w:jc w:val="both"/>
        <w:rPr>
          <w:rFonts w:ascii="Museo Sans 100" w:hAnsi="Museo Sans 100"/>
          <w:b/>
          <w:bCs/>
          <w:i/>
          <w:iCs/>
          <w:color w:val="4472C4" w:themeColor="accent1"/>
          <w:sz w:val="18"/>
          <w:szCs w:val="18"/>
          <w:u w:val="single"/>
          <w:lang w:val="en-CA"/>
        </w:rPr>
      </w:pPr>
      <w:r w:rsidRPr="00B01ABE">
        <w:rPr>
          <w:rFonts w:ascii="Museo Sans 100" w:hAnsi="Museo Sans 100"/>
          <w:i/>
          <w:iCs/>
          <w:color w:val="4472C4" w:themeColor="accent1"/>
          <w:sz w:val="18"/>
          <w:szCs w:val="18"/>
          <w:lang w:val="en-CA"/>
        </w:rPr>
        <w:t xml:space="preserve">Item above relative to Acoustical test data references a requirement for “tests conducted within the last 10 years”. It should be noted that this is different from the test report as it is common practise for laboratories to re-issue reports with new test report data. </w:t>
      </w:r>
      <w:bookmarkEnd w:id="6"/>
    </w:p>
    <w:p w14:paraId="0790DD36" w14:textId="77777777" w:rsidR="00925651" w:rsidRPr="00925651" w:rsidRDefault="00925651" w:rsidP="0092565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proofErr w:type="spellStart"/>
      <w:r w:rsidRPr="00925651">
        <w:rPr>
          <w:rFonts w:ascii="Museo Sans 100" w:hAnsi="Museo Sans 100"/>
          <w:b/>
          <w:bCs/>
          <w:i/>
          <w:iCs/>
          <w:color w:val="4472C4" w:themeColor="accent1"/>
          <w:sz w:val="18"/>
          <w:szCs w:val="18"/>
          <w:u w:val="single"/>
          <w:lang w:val="en-CA"/>
        </w:rPr>
        <w:t>Stravi</w:t>
      </w:r>
      <w:proofErr w:type="spellEnd"/>
      <w:r w:rsidRPr="00925651">
        <w:rPr>
          <w:rFonts w:ascii="Museo Sans 100" w:hAnsi="Museo Sans 100"/>
          <w:b/>
          <w:bCs/>
          <w:i/>
          <w:iCs/>
          <w:color w:val="4472C4" w:themeColor="accent1"/>
          <w:sz w:val="18"/>
          <w:szCs w:val="18"/>
          <w:u w:val="single"/>
          <w:lang w:val="en-CA"/>
        </w:rPr>
        <w:t>-dB:</w:t>
      </w:r>
    </w:p>
    <w:p w14:paraId="5B832301" w14:textId="77777777" w:rsidR="00925651" w:rsidRPr="00925651" w:rsidRDefault="00925651" w:rsidP="0092565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 xml:space="preserve">CDM Stravitec provides various acoustic tests for different floor setups on </w:t>
      </w:r>
      <w:hyperlink r:id="rId20" w:tgtFrame="_new" w:history="1">
        <w:r w:rsidRPr="00925651">
          <w:rPr>
            <w:rFonts w:ascii="Museo Sans 100" w:hAnsi="Museo Sans 100"/>
            <w:i/>
            <w:iCs/>
            <w:color w:val="4472C4" w:themeColor="accent1"/>
            <w:sz w:val="18"/>
            <w:szCs w:val="18"/>
            <w:lang w:val="en-CA"/>
          </w:rPr>
          <w:t>www.stravi-dB.com</w:t>
        </w:r>
      </w:hyperlink>
      <w:r w:rsidRPr="00925651">
        <w:rPr>
          <w:rFonts w:ascii="Museo Sans 100" w:hAnsi="Museo Sans 100"/>
          <w:i/>
          <w:iCs/>
          <w:color w:val="4472C4" w:themeColor="accent1"/>
          <w:sz w:val="18"/>
          <w:szCs w:val="18"/>
          <w:lang w:val="en-CA"/>
        </w:rPr>
        <w:t>. In addition to the test reports, editable .csv files with data and typical cross-sections are also available.</w:t>
      </w:r>
    </w:p>
    <w:p w14:paraId="24395BF6" w14:textId="657895A7" w:rsidR="00925651" w:rsidRPr="00925651" w:rsidRDefault="00925651" w:rsidP="0092565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center"/>
        <w:rPr>
          <w:rFonts w:ascii="Museo Sans 100" w:hAnsi="Museo Sans 100"/>
          <w:i/>
          <w:iCs/>
          <w:color w:val="4472C4" w:themeColor="accent1"/>
          <w:sz w:val="18"/>
          <w:szCs w:val="18"/>
          <w:lang w:val="en-CA"/>
        </w:rPr>
      </w:pPr>
      <w:r>
        <w:rPr>
          <w:noProof/>
        </w:rPr>
        <w:drawing>
          <wp:inline distT="0" distB="0" distL="0" distR="0" wp14:anchorId="4789B86B" wp14:editId="0974C8BA">
            <wp:extent cx="828791" cy="828791"/>
            <wp:effectExtent l="0" t="0" r="9525" b="9525"/>
            <wp:docPr id="106107979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79794" name="Picture 1" descr="A qr code on a white background&#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0D6EDC20" w14:textId="77777777" w:rsidR="00925651" w:rsidRPr="00925651" w:rsidRDefault="00925651" w:rsidP="00925651">
      <w:pPr>
        <w:pStyle w:val="ListParagraph"/>
        <w:spacing w:after="120"/>
        <w:ind w:left="1440"/>
        <w:jc w:val="both"/>
        <w:rPr>
          <w:rFonts w:ascii="Museo Sans 100" w:hAnsi="Museo Sans 100"/>
          <w:lang w:val="en-CA"/>
        </w:rPr>
      </w:pPr>
    </w:p>
    <w:p w14:paraId="11E4BCA8" w14:textId="4887665D" w:rsidR="0097163B" w:rsidRPr="00E96FD1" w:rsidRDefault="0097163B">
      <w:pPr>
        <w:pStyle w:val="ListParagraph"/>
        <w:numPr>
          <w:ilvl w:val="3"/>
          <w:numId w:val="13"/>
        </w:numPr>
        <w:spacing w:after="120"/>
        <w:jc w:val="both"/>
        <w:rPr>
          <w:rFonts w:ascii="Museo Sans 100" w:hAnsi="Museo Sans 100"/>
          <w:lang w:val="en-CA"/>
        </w:rPr>
      </w:pPr>
      <w:r w:rsidRPr="00E96FD1">
        <w:rPr>
          <w:rFonts w:ascii="Museo Sans 100" w:hAnsi="Museo Sans 100"/>
          <w:lang w:val="en-CA"/>
        </w:rPr>
        <w:t xml:space="preserve">Vibration isolation material to achieve a minimum </w:t>
      </w:r>
      <w:r w:rsidR="002F47A0" w:rsidRPr="002F47A0">
        <w:rPr>
          <w:rFonts w:ascii="Museo Sans 100" w:hAnsi="Museo Sans 100"/>
          <w:lang w:val="en-CA"/>
        </w:rPr>
        <w:t>3</w:t>
      </w:r>
      <w:r w:rsidRPr="002F47A0">
        <w:rPr>
          <w:rFonts w:ascii="Museo Sans 100" w:hAnsi="Museo Sans 100"/>
          <w:lang w:val="en-CA"/>
        </w:rPr>
        <w:t xml:space="preserve"> Hz </w:t>
      </w:r>
      <w:r w:rsidRPr="00E96FD1">
        <w:rPr>
          <w:rFonts w:ascii="Museo Sans 100" w:hAnsi="Museo Sans 100"/>
          <w:lang w:val="en-CA"/>
        </w:rPr>
        <w:t>resonance frequency at the Acoustic Design Load.</w:t>
      </w:r>
    </w:p>
    <w:p w14:paraId="3171D48E" w14:textId="6E2574ED" w:rsidR="008E57DD" w:rsidRPr="00E96FD1" w:rsidRDefault="008E57DD" w:rsidP="008E57DD">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E96FD1">
        <w:rPr>
          <w:rFonts w:ascii="Museo Sans 100" w:hAnsi="Museo Sans 100"/>
          <w:b/>
          <w:bCs/>
          <w:i/>
          <w:iCs/>
          <w:color w:val="4472C4" w:themeColor="accent1"/>
          <w:sz w:val="18"/>
          <w:szCs w:val="18"/>
          <w:u w:val="single"/>
          <w:lang w:val="en-CA"/>
        </w:rPr>
        <w:t>SPEC NOTE:</w:t>
      </w:r>
    </w:p>
    <w:p w14:paraId="570CA658" w14:textId="3E265549" w:rsidR="008E57DD" w:rsidRPr="00B57C5B" w:rsidRDefault="008E57DD"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color w:val="4472C4" w:themeColor="accent1"/>
          <w:sz w:val="18"/>
          <w:szCs w:val="18"/>
          <w:lang w:val="en-CA"/>
        </w:rPr>
      </w:pPr>
      <w:r w:rsidRPr="00B57C5B">
        <w:rPr>
          <w:rFonts w:ascii="Museo Sans 100" w:hAnsi="Museo Sans 100"/>
          <w:i/>
          <w:color w:val="4472C4" w:themeColor="accent1"/>
          <w:sz w:val="18"/>
          <w:szCs w:val="18"/>
          <w:lang w:val="en-CA"/>
        </w:rPr>
        <w:t xml:space="preserve">A standard Isolated Floating Floor </w:t>
      </w:r>
      <w:r w:rsidR="00925651">
        <w:rPr>
          <w:rFonts w:ascii="Museo Sans 100" w:hAnsi="Museo Sans 100"/>
          <w:i/>
          <w:color w:val="4472C4" w:themeColor="accent1"/>
          <w:sz w:val="18"/>
          <w:szCs w:val="18"/>
          <w:lang w:val="en-CA"/>
        </w:rPr>
        <w:t>Isolator of 50 mm (2’’) in height can achieve a</w:t>
      </w:r>
      <w:r w:rsidRPr="00B57C5B">
        <w:rPr>
          <w:rFonts w:ascii="Museo Sans 100" w:hAnsi="Museo Sans 100"/>
          <w:i/>
          <w:color w:val="4472C4" w:themeColor="accent1"/>
          <w:sz w:val="18"/>
          <w:szCs w:val="18"/>
          <w:lang w:val="en-CA"/>
        </w:rPr>
        <w:t xml:space="preserve"> </w:t>
      </w:r>
      <w:r w:rsidR="00925651">
        <w:rPr>
          <w:rFonts w:ascii="Museo Sans 100" w:hAnsi="Museo Sans 100"/>
          <w:i/>
          <w:color w:val="4472C4" w:themeColor="accent1"/>
          <w:sz w:val="18"/>
          <w:szCs w:val="18"/>
          <w:lang w:val="en-CA"/>
        </w:rPr>
        <w:t>6-10</w:t>
      </w:r>
      <w:r w:rsidRPr="002F47A0">
        <w:rPr>
          <w:rFonts w:ascii="Museo Sans 100" w:hAnsi="Museo Sans 100"/>
          <w:i/>
          <w:color w:val="4472C4" w:themeColor="accent1"/>
          <w:sz w:val="18"/>
          <w:szCs w:val="18"/>
          <w:lang w:val="en-CA"/>
        </w:rPr>
        <w:t xml:space="preserve"> Hz </w:t>
      </w:r>
      <w:r w:rsidRPr="00B57C5B">
        <w:rPr>
          <w:rFonts w:ascii="Museo Sans 100" w:hAnsi="Museo Sans 100"/>
          <w:i/>
          <w:color w:val="4472C4" w:themeColor="accent1"/>
          <w:sz w:val="18"/>
          <w:szCs w:val="18"/>
          <w:lang w:val="en-CA"/>
        </w:rPr>
        <w:t>resonance frequency.</w:t>
      </w:r>
    </w:p>
    <w:p w14:paraId="6E263465" w14:textId="06F6C4EE" w:rsidR="001729A3" w:rsidRDefault="0026085F"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color w:val="4472C4" w:themeColor="accent1"/>
          <w:sz w:val="18"/>
          <w:szCs w:val="18"/>
          <w:lang w:val="en-CA"/>
        </w:rPr>
      </w:pPr>
      <w:r>
        <w:rPr>
          <w:rFonts w:ascii="Museo Sans 100" w:hAnsi="Museo Sans 100"/>
          <w:i/>
          <w:color w:val="4472C4" w:themeColor="accent1"/>
          <w:sz w:val="18"/>
          <w:szCs w:val="18"/>
          <w:lang w:val="en-CA"/>
        </w:rPr>
        <w:t xml:space="preserve">Steel springs can achieve lower resonance frequencies – from </w:t>
      </w:r>
      <w:r w:rsidR="002F47A0" w:rsidRPr="002F47A0">
        <w:rPr>
          <w:rFonts w:ascii="Museo Sans 100" w:hAnsi="Museo Sans 100"/>
          <w:i/>
          <w:color w:val="4472C4" w:themeColor="accent1"/>
          <w:sz w:val="18"/>
          <w:szCs w:val="18"/>
          <w:lang w:val="en-CA"/>
        </w:rPr>
        <w:t>3</w:t>
      </w:r>
      <w:r w:rsidRPr="002F47A0">
        <w:rPr>
          <w:rFonts w:ascii="Museo Sans 100" w:hAnsi="Museo Sans 100"/>
          <w:i/>
          <w:color w:val="4472C4" w:themeColor="accent1"/>
          <w:sz w:val="18"/>
          <w:szCs w:val="18"/>
          <w:lang w:val="en-CA"/>
        </w:rPr>
        <w:t xml:space="preserve"> to 6 Hz.</w:t>
      </w:r>
      <w:r>
        <w:rPr>
          <w:rFonts w:ascii="Museo Sans 100" w:hAnsi="Museo Sans 100"/>
          <w:i/>
          <w:color w:val="4472C4" w:themeColor="accent1"/>
          <w:sz w:val="18"/>
          <w:szCs w:val="18"/>
          <w:lang w:val="en-CA"/>
        </w:rPr>
        <w:t xml:space="preserve"> </w:t>
      </w:r>
    </w:p>
    <w:p w14:paraId="3FFD61E3" w14:textId="77777777" w:rsidR="001729A3" w:rsidRDefault="001729A3"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color w:val="4472C4" w:themeColor="accent1"/>
          <w:sz w:val="18"/>
          <w:szCs w:val="18"/>
          <w:lang w:val="en-CA"/>
        </w:rPr>
      </w:pPr>
    </w:p>
    <w:p w14:paraId="0C350C55" w14:textId="6D445F16" w:rsidR="00396FF5" w:rsidRPr="00B57C5B" w:rsidRDefault="0026085F" w:rsidP="00E90D37">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color w:val="4472C4" w:themeColor="accent1"/>
          <w:sz w:val="18"/>
          <w:szCs w:val="18"/>
          <w:lang w:val="en-CA"/>
        </w:rPr>
      </w:pPr>
      <w:r>
        <w:rPr>
          <w:rFonts w:ascii="Museo Sans 100" w:hAnsi="Museo Sans 100"/>
          <w:i/>
          <w:color w:val="4472C4" w:themeColor="accent1"/>
          <w:sz w:val="18"/>
          <w:szCs w:val="18"/>
          <w:lang w:val="en-CA"/>
        </w:rPr>
        <w:t xml:space="preserve">The </w:t>
      </w:r>
      <w:proofErr w:type="spellStart"/>
      <w:r>
        <w:rPr>
          <w:rFonts w:ascii="Museo Sans 100" w:hAnsi="Museo Sans 100"/>
          <w:i/>
          <w:color w:val="4472C4" w:themeColor="accent1"/>
          <w:sz w:val="18"/>
          <w:szCs w:val="18"/>
          <w:lang w:val="en-CA"/>
        </w:rPr>
        <w:t>Stravifloor</w:t>
      </w:r>
      <w:proofErr w:type="spellEnd"/>
      <w:r>
        <w:rPr>
          <w:rFonts w:ascii="Museo Sans 100" w:hAnsi="Museo Sans 100"/>
          <w:i/>
          <w:color w:val="4472C4" w:themeColor="accent1"/>
          <w:sz w:val="18"/>
          <w:szCs w:val="18"/>
          <w:lang w:val="en-CA"/>
        </w:rPr>
        <w:t xml:space="preserve"> </w:t>
      </w:r>
      <w:proofErr w:type="spellStart"/>
      <w:r>
        <w:rPr>
          <w:rFonts w:ascii="Museo Sans 100" w:hAnsi="Museo Sans 100"/>
          <w:i/>
          <w:color w:val="4472C4" w:themeColor="accent1"/>
          <w:sz w:val="18"/>
          <w:szCs w:val="18"/>
          <w:lang w:val="en-CA"/>
        </w:rPr>
        <w:t>Jackup</w:t>
      </w:r>
      <w:proofErr w:type="spellEnd"/>
      <w:r>
        <w:rPr>
          <w:rFonts w:ascii="Museo Sans 100" w:hAnsi="Museo Sans 100"/>
          <w:i/>
          <w:color w:val="4472C4" w:themeColor="accent1"/>
          <w:sz w:val="18"/>
          <w:szCs w:val="18"/>
          <w:lang w:val="en-CA"/>
        </w:rPr>
        <w:t>-R's</w:t>
      </w:r>
      <w:r w:rsidR="00396FF5" w:rsidRPr="00B57C5B">
        <w:rPr>
          <w:rFonts w:ascii="Museo Sans 100" w:hAnsi="Museo Sans 100"/>
          <w:i/>
          <w:color w:val="4472C4" w:themeColor="accent1"/>
          <w:sz w:val="18"/>
          <w:szCs w:val="18"/>
          <w:lang w:val="en-CA"/>
        </w:rPr>
        <w:t xml:space="preserve"> </w:t>
      </w:r>
      <w:r w:rsidR="00BA228A">
        <w:rPr>
          <w:rFonts w:ascii="Museo Sans 100" w:hAnsi="Museo Sans 100"/>
          <w:i/>
          <w:color w:val="4472C4" w:themeColor="accent1"/>
          <w:sz w:val="18"/>
          <w:szCs w:val="18"/>
          <w:lang w:val="en-CA"/>
        </w:rPr>
        <w:t xml:space="preserve">most common use is with </w:t>
      </w:r>
      <w:r w:rsidR="00757A88">
        <w:rPr>
          <w:rFonts w:ascii="Museo Sans 100" w:hAnsi="Museo Sans 100"/>
          <w:i/>
          <w:color w:val="4472C4" w:themeColor="accent1"/>
          <w:sz w:val="18"/>
          <w:szCs w:val="18"/>
          <w:lang w:val="en-CA"/>
        </w:rPr>
        <w:t>steel springs</w:t>
      </w:r>
      <w:r w:rsidR="00396FF5" w:rsidRPr="00B57C5B">
        <w:rPr>
          <w:rFonts w:ascii="Museo Sans 100" w:hAnsi="Museo Sans 100"/>
          <w:i/>
          <w:color w:val="4472C4" w:themeColor="accent1"/>
          <w:sz w:val="18"/>
          <w:szCs w:val="18"/>
          <w:lang w:val="en-CA"/>
        </w:rPr>
        <w:t xml:space="preserve">. </w:t>
      </w:r>
    </w:p>
    <w:p w14:paraId="4B0BF37E" w14:textId="77777777" w:rsidR="00604A7F" w:rsidRPr="00B57C5B" w:rsidRDefault="00604A7F"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color w:val="4472C4" w:themeColor="accent1"/>
          <w:sz w:val="18"/>
          <w:szCs w:val="18"/>
          <w:lang w:val="en-CA"/>
        </w:rPr>
      </w:pPr>
    </w:p>
    <w:p w14:paraId="53E5C1AE" w14:textId="43ED81C1" w:rsidR="00396FF5" w:rsidRPr="00B57C5B" w:rsidRDefault="00396FF5" w:rsidP="00396FF5">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color w:val="4472C4" w:themeColor="accent1"/>
          <w:sz w:val="18"/>
          <w:szCs w:val="18"/>
          <w:lang w:val="en-CA"/>
        </w:rPr>
      </w:pPr>
      <w:r w:rsidRPr="00B57C5B">
        <w:rPr>
          <w:rFonts w:ascii="Museo Sans 100" w:hAnsi="Museo Sans 100"/>
          <w:i/>
          <w:color w:val="4472C4" w:themeColor="accent1"/>
          <w:sz w:val="18"/>
          <w:szCs w:val="18"/>
          <w:lang w:val="en-CA"/>
        </w:rPr>
        <w:t xml:space="preserve">Please contact CDM Stravitec for assistance with </w:t>
      </w:r>
      <w:r w:rsidR="00925651">
        <w:rPr>
          <w:rFonts w:ascii="Museo Sans 100" w:hAnsi="Museo Sans 100"/>
          <w:i/>
          <w:color w:val="4472C4" w:themeColor="accent1"/>
          <w:sz w:val="18"/>
          <w:szCs w:val="18"/>
          <w:lang w:val="en-CA"/>
        </w:rPr>
        <w:t xml:space="preserve">the </w:t>
      </w:r>
      <w:r w:rsidRPr="00B57C5B">
        <w:rPr>
          <w:rFonts w:ascii="Museo Sans 100" w:hAnsi="Museo Sans 100"/>
          <w:i/>
          <w:color w:val="4472C4" w:themeColor="accent1"/>
          <w:sz w:val="18"/>
          <w:szCs w:val="18"/>
          <w:lang w:val="en-CA"/>
        </w:rPr>
        <w:t xml:space="preserve">design of special floating floors with low </w:t>
      </w:r>
      <w:r w:rsidR="1AB19386" w:rsidRPr="00B57C5B">
        <w:rPr>
          <w:rFonts w:ascii="Museo Sans 100" w:hAnsi="Museo Sans 100"/>
          <w:i/>
          <w:color w:val="4472C4" w:themeColor="accent1"/>
          <w:sz w:val="18"/>
          <w:szCs w:val="18"/>
          <w:lang w:val="en-CA"/>
        </w:rPr>
        <w:t>resonance</w:t>
      </w:r>
      <w:r w:rsidRPr="00B57C5B">
        <w:rPr>
          <w:rFonts w:ascii="Museo Sans 100" w:hAnsi="Museo Sans 100"/>
          <w:i/>
          <w:color w:val="4472C4" w:themeColor="accent1"/>
          <w:sz w:val="18"/>
          <w:szCs w:val="18"/>
          <w:lang w:val="en-CA"/>
        </w:rPr>
        <w:t xml:space="preserve"> frequency.</w:t>
      </w:r>
    </w:p>
    <w:p w14:paraId="5BFB8015" w14:textId="77777777" w:rsidR="000318F2" w:rsidRDefault="000318F2" w:rsidP="000318F2">
      <w:pPr>
        <w:spacing w:after="120" w:line="240" w:lineRule="auto"/>
        <w:ind w:left="360"/>
        <w:contextualSpacing/>
        <w:jc w:val="both"/>
        <w:rPr>
          <w:rFonts w:ascii="Museo Sans 100" w:hAnsi="Museo Sans 100"/>
          <w:caps/>
          <w:lang w:val="en-CA"/>
        </w:rPr>
      </w:pPr>
    </w:p>
    <w:p w14:paraId="5E512F85" w14:textId="19E4075F" w:rsidR="0055503D" w:rsidRPr="00E96FD1" w:rsidRDefault="0055503D">
      <w:pPr>
        <w:numPr>
          <w:ilvl w:val="1"/>
          <w:numId w:val="3"/>
        </w:numPr>
        <w:spacing w:after="120" w:line="240" w:lineRule="auto"/>
        <w:contextualSpacing/>
        <w:jc w:val="both"/>
        <w:rPr>
          <w:rFonts w:ascii="Museo Sans 100" w:hAnsi="Museo Sans 100"/>
          <w:caps/>
          <w:lang w:val="en-CA"/>
        </w:rPr>
      </w:pPr>
      <w:r w:rsidRPr="00E96FD1">
        <w:rPr>
          <w:rFonts w:ascii="Museo Sans 100" w:hAnsi="Museo Sans 100"/>
          <w:caps/>
          <w:lang w:val="en-CA"/>
        </w:rPr>
        <w:t>Materials</w:t>
      </w:r>
    </w:p>
    <w:p w14:paraId="34CF9291" w14:textId="05E19BF8" w:rsidR="0021122F" w:rsidRDefault="17DFCBC0" w:rsidP="5DDF8519">
      <w:pPr>
        <w:pStyle w:val="ListParagraph"/>
        <w:numPr>
          <w:ilvl w:val="2"/>
          <w:numId w:val="11"/>
        </w:numPr>
        <w:spacing w:after="120"/>
        <w:jc w:val="both"/>
        <w:rPr>
          <w:rFonts w:ascii="Museo Sans 100" w:eastAsia="Museo Sans 100" w:hAnsi="Museo Sans 100" w:cs="Museo Sans 100"/>
          <w:szCs w:val="22"/>
          <w:lang w:val="en-US"/>
        </w:rPr>
      </w:pPr>
      <w:r w:rsidRPr="5DDF8519">
        <w:rPr>
          <w:rFonts w:ascii="Museo Sans 100" w:eastAsia="Museo Sans 100" w:hAnsi="Museo Sans 100" w:cs="Museo Sans 100"/>
          <w:szCs w:val="22"/>
          <w:u w:val="single"/>
          <w:lang w:val="en-US"/>
        </w:rPr>
        <w:t xml:space="preserve"> </w:t>
      </w:r>
      <w:bookmarkStart w:id="7" w:name="_Ref175580383"/>
      <w:proofErr w:type="spellStart"/>
      <w:r w:rsidRPr="00C41E2C">
        <w:rPr>
          <w:rFonts w:ascii="Museo Sans 100" w:eastAsia="Museo Sans 100" w:hAnsi="Museo Sans 100" w:cs="Museo Sans 100"/>
          <w:szCs w:val="22"/>
          <w:lang w:val="en-US"/>
        </w:rPr>
        <w:t>Stravifloor</w:t>
      </w:r>
      <w:proofErr w:type="spellEnd"/>
      <w:r w:rsidRPr="00C41E2C">
        <w:rPr>
          <w:rFonts w:ascii="Museo Sans 100" w:eastAsia="Museo Sans 100" w:hAnsi="Museo Sans 100" w:cs="Museo Sans 100"/>
          <w:szCs w:val="22"/>
          <w:lang w:val="en-US"/>
        </w:rPr>
        <w:t xml:space="preserve"> </w:t>
      </w:r>
      <w:proofErr w:type="spellStart"/>
      <w:r w:rsidRPr="00C41E2C">
        <w:rPr>
          <w:rFonts w:ascii="Museo Sans 100" w:eastAsia="Museo Sans 100" w:hAnsi="Museo Sans 100" w:cs="Museo Sans 100"/>
          <w:szCs w:val="22"/>
          <w:lang w:val="en-US"/>
        </w:rPr>
        <w:t>Jackup</w:t>
      </w:r>
      <w:proofErr w:type="spellEnd"/>
      <w:r w:rsidRPr="00C41E2C">
        <w:rPr>
          <w:rFonts w:ascii="Museo Sans 100" w:eastAsia="Museo Sans 100" w:hAnsi="Museo Sans 100" w:cs="Museo Sans 100"/>
          <w:szCs w:val="22"/>
          <w:lang w:val="en-US"/>
        </w:rPr>
        <w:t>-R Isolated Floating Floor System</w:t>
      </w:r>
      <w:r w:rsidRPr="5DDF8519">
        <w:rPr>
          <w:rFonts w:ascii="Museo Sans 100" w:eastAsia="Museo Sans 100" w:hAnsi="Museo Sans 100" w:cs="Museo Sans 100"/>
          <w:szCs w:val="22"/>
          <w:lang w:val="en-US"/>
        </w:rPr>
        <w:t>: which is composed of:</w:t>
      </w:r>
      <w:bookmarkEnd w:id="7"/>
      <w:r w:rsidRPr="5DDF8519">
        <w:rPr>
          <w:rFonts w:ascii="Museo Sans 100" w:eastAsia="Museo Sans 100" w:hAnsi="Museo Sans 100" w:cs="Museo Sans 100"/>
          <w:szCs w:val="22"/>
          <w:lang w:val="en-US"/>
        </w:rPr>
        <w:t xml:space="preserve"> </w:t>
      </w:r>
    </w:p>
    <w:p w14:paraId="4A12AC50" w14:textId="32A07A2E" w:rsidR="00DB418C" w:rsidRDefault="00C41E2C" w:rsidP="00942035">
      <w:pPr>
        <w:pStyle w:val="ListParagraph"/>
        <w:numPr>
          <w:ilvl w:val="3"/>
          <w:numId w:val="23"/>
        </w:numPr>
        <w:spacing w:after="120"/>
        <w:jc w:val="both"/>
        <w:rPr>
          <w:rFonts w:ascii="Museo Sans 100" w:eastAsia="Museo Sans 100" w:hAnsi="Museo Sans 100" w:cs="Museo Sans 100"/>
          <w:szCs w:val="22"/>
          <w:lang w:val="en-US"/>
        </w:rPr>
      </w:pPr>
      <w:r>
        <w:rPr>
          <w:rFonts w:ascii="Museo Sans 100" w:eastAsia="Museo Sans 100" w:hAnsi="Museo Sans 100" w:cs="Museo Sans 100"/>
          <w:szCs w:val="22"/>
          <w:lang w:val="en-US"/>
        </w:rPr>
        <w:t>S</w:t>
      </w:r>
      <w:r w:rsidR="17DFCBC0" w:rsidRPr="5DDF8519">
        <w:rPr>
          <w:rFonts w:ascii="Museo Sans 100" w:eastAsia="Museo Sans 100" w:hAnsi="Museo Sans 100" w:cs="Museo Sans 100"/>
          <w:szCs w:val="22"/>
          <w:lang w:val="en-US"/>
        </w:rPr>
        <w:t>teel housing</w:t>
      </w:r>
      <w:r w:rsidR="009F718A">
        <w:rPr>
          <w:rFonts w:ascii="Museo Sans 100" w:eastAsia="Museo Sans 100" w:hAnsi="Museo Sans 100" w:cs="Museo Sans 100"/>
          <w:szCs w:val="22"/>
          <w:lang w:val="en-US"/>
        </w:rPr>
        <w:t xml:space="preserve"> box </w:t>
      </w:r>
      <w:r w:rsidR="001A519E">
        <w:rPr>
          <w:rFonts w:ascii="Museo Sans 100" w:eastAsia="Museo Sans 100" w:hAnsi="Museo Sans 100" w:cs="Museo Sans 100"/>
          <w:szCs w:val="22"/>
          <w:lang w:val="en-US"/>
        </w:rPr>
        <w:t>dimensioned to hold isolators and thickness slab</w:t>
      </w:r>
      <w:r w:rsidR="00DB418C">
        <w:rPr>
          <w:rFonts w:ascii="Museo Sans 100" w:eastAsia="Museo Sans 100" w:hAnsi="Museo Sans 100" w:cs="Museo Sans 100"/>
          <w:szCs w:val="22"/>
          <w:lang w:val="en-US"/>
        </w:rPr>
        <w:t>.</w:t>
      </w:r>
    </w:p>
    <w:p w14:paraId="48A1C58F" w14:textId="258D5537" w:rsidR="00422E9F" w:rsidRDefault="001A519E" w:rsidP="00942035">
      <w:pPr>
        <w:pStyle w:val="ListParagraph"/>
        <w:numPr>
          <w:ilvl w:val="3"/>
          <w:numId w:val="23"/>
        </w:numPr>
        <w:spacing w:after="120"/>
        <w:jc w:val="both"/>
        <w:rPr>
          <w:rFonts w:ascii="Museo Sans 100" w:eastAsia="Museo Sans 100" w:hAnsi="Museo Sans 100" w:cs="Museo Sans 100"/>
          <w:szCs w:val="22"/>
          <w:lang w:val="en-US"/>
        </w:rPr>
      </w:pPr>
      <w:r>
        <w:rPr>
          <w:rFonts w:ascii="Museo Sans 100" w:eastAsia="Museo Sans 100" w:hAnsi="Museo Sans 100" w:cs="Museo Sans 100"/>
          <w:szCs w:val="22"/>
          <w:lang w:val="en-US"/>
        </w:rPr>
        <w:t>A</w:t>
      </w:r>
      <w:r w:rsidR="00422E9F" w:rsidRPr="5DDF8519">
        <w:rPr>
          <w:rFonts w:ascii="Museo Sans 100" w:eastAsia="Museo Sans 100" w:hAnsi="Museo Sans 100" w:cs="Museo Sans 100"/>
          <w:szCs w:val="22"/>
          <w:lang w:val="en-US"/>
        </w:rPr>
        <w:t>djustment plate</w:t>
      </w:r>
      <w:r w:rsidR="009056E4">
        <w:rPr>
          <w:rFonts w:ascii="Museo Sans 100" w:eastAsia="Museo Sans 100" w:hAnsi="Museo Sans 100" w:cs="Museo Sans 100"/>
          <w:szCs w:val="22"/>
          <w:lang w:val="en-US"/>
        </w:rPr>
        <w:t>, loading plate</w:t>
      </w:r>
      <w:r w:rsidR="00422E9F" w:rsidRPr="5DDF8519">
        <w:rPr>
          <w:rFonts w:ascii="Museo Sans 100" w:eastAsia="Museo Sans 100" w:hAnsi="Museo Sans 100" w:cs="Museo Sans 100"/>
          <w:szCs w:val="22"/>
          <w:lang w:val="en-US"/>
        </w:rPr>
        <w:t xml:space="preserve"> </w:t>
      </w:r>
      <w:r w:rsidR="00365400">
        <w:rPr>
          <w:rFonts w:ascii="Museo Sans 100" w:eastAsia="Museo Sans 100" w:hAnsi="Museo Sans 100" w:cs="Museo Sans 100"/>
          <w:szCs w:val="22"/>
          <w:lang w:val="en-US"/>
        </w:rPr>
        <w:t>and lifting bolt designed to withstand the imposed loading</w:t>
      </w:r>
      <w:r w:rsidR="00422E9F">
        <w:rPr>
          <w:rFonts w:ascii="Museo Sans 100" w:eastAsia="Museo Sans 100" w:hAnsi="Museo Sans 100" w:cs="Museo Sans 100"/>
          <w:szCs w:val="22"/>
          <w:lang w:val="en-US"/>
        </w:rPr>
        <w:t>.</w:t>
      </w:r>
      <w:r w:rsidR="00422E9F" w:rsidRPr="5DDF8519">
        <w:rPr>
          <w:rFonts w:ascii="Museo Sans 100" w:eastAsia="Museo Sans 100" w:hAnsi="Museo Sans 100" w:cs="Museo Sans 100"/>
          <w:szCs w:val="22"/>
          <w:lang w:val="en-US"/>
        </w:rPr>
        <w:t xml:space="preserve"> </w:t>
      </w:r>
    </w:p>
    <w:p w14:paraId="08BCEC4A" w14:textId="16462369" w:rsidR="009056E4" w:rsidRDefault="009056E4" w:rsidP="00942035">
      <w:pPr>
        <w:pStyle w:val="ListParagraph"/>
        <w:numPr>
          <w:ilvl w:val="3"/>
          <w:numId w:val="23"/>
        </w:numPr>
        <w:spacing w:after="120"/>
        <w:jc w:val="both"/>
        <w:rPr>
          <w:rFonts w:ascii="Museo Sans 100" w:eastAsia="Museo Sans 100" w:hAnsi="Museo Sans 100" w:cs="Museo Sans 100"/>
          <w:szCs w:val="22"/>
          <w:lang w:val="en-US"/>
        </w:rPr>
      </w:pPr>
      <w:r>
        <w:rPr>
          <w:rFonts w:ascii="Museo Sans 100" w:eastAsia="Museo Sans 100" w:hAnsi="Museo Sans 100" w:cs="Museo Sans 100"/>
          <w:szCs w:val="22"/>
          <w:lang w:val="en-US"/>
        </w:rPr>
        <w:t>EPDM bottom plate</w:t>
      </w:r>
    </w:p>
    <w:p w14:paraId="3923C691" w14:textId="39F0BF89" w:rsidR="0021122F" w:rsidRDefault="17DFCBC0" w:rsidP="00942035">
      <w:pPr>
        <w:pStyle w:val="ListParagraph"/>
        <w:numPr>
          <w:ilvl w:val="3"/>
          <w:numId w:val="23"/>
        </w:numPr>
        <w:spacing w:after="120"/>
        <w:jc w:val="both"/>
        <w:rPr>
          <w:rFonts w:ascii="Museo Sans 100" w:eastAsia="Museo Sans 100" w:hAnsi="Museo Sans 100" w:cs="Museo Sans 100"/>
          <w:szCs w:val="22"/>
          <w:lang w:val="en-US"/>
        </w:rPr>
      </w:pPr>
      <w:r w:rsidRPr="5DDF8519">
        <w:rPr>
          <w:rFonts w:ascii="Museo Sans 100" w:eastAsia="Museo Sans 100" w:hAnsi="Museo Sans 100" w:cs="Museo Sans 100"/>
          <w:szCs w:val="22"/>
          <w:lang w:val="en-US"/>
        </w:rPr>
        <w:t xml:space="preserve">Spring Isolator, </w:t>
      </w:r>
      <w:r w:rsidR="00E65EB8" w:rsidRPr="5DDF8519">
        <w:rPr>
          <w:rFonts w:ascii="Museo Sans 100" w:eastAsia="Museo Sans 100" w:hAnsi="Museo Sans 100" w:cs="Museo Sans 100"/>
          <w:szCs w:val="22"/>
          <w:lang w:val="en-US"/>
        </w:rPr>
        <w:t xml:space="preserve">capable of achieving a resonant frequency </w:t>
      </w:r>
      <w:r w:rsidR="005C5EBF">
        <w:rPr>
          <w:rFonts w:ascii="Museo Sans 100" w:eastAsia="Museo Sans 100" w:hAnsi="Museo Sans 100" w:cs="Museo Sans 100"/>
          <w:szCs w:val="22"/>
          <w:lang w:val="en-US"/>
        </w:rPr>
        <w:t>of</w:t>
      </w:r>
      <w:r w:rsidR="00E65EB8" w:rsidRPr="5DDF8519">
        <w:rPr>
          <w:rFonts w:ascii="Museo Sans 100" w:eastAsia="Museo Sans 100" w:hAnsi="Museo Sans 100" w:cs="Museo Sans 100"/>
          <w:szCs w:val="22"/>
          <w:lang w:val="en-US"/>
        </w:rPr>
        <w:t xml:space="preserve"> </w:t>
      </w:r>
      <w:r w:rsidR="002F47A0" w:rsidRPr="002F47A0">
        <w:rPr>
          <w:rFonts w:ascii="Museo Sans 100" w:eastAsia="Museo Sans 100" w:hAnsi="Museo Sans 100" w:cs="Museo Sans 100"/>
          <w:szCs w:val="22"/>
          <w:lang w:val="en-US"/>
        </w:rPr>
        <w:t>3</w:t>
      </w:r>
      <w:r w:rsidR="003802BE" w:rsidRPr="002F47A0">
        <w:rPr>
          <w:rFonts w:ascii="Museo Sans 100" w:eastAsia="Museo Sans 100" w:hAnsi="Museo Sans 100" w:cs="Museo Sans 100"/>
          <w:szCs w:val="22"/>
          <w:lang w:val="en-US"/>
        </w:rPr>
        <w:t>-</w:t>
      </w:r>
      <w:r w:rsidR="002F47A0" w:rsidRPr="002F47A0">
        <w:rPr>
          <w:rFonts w:ascii="Museo Sans 100" w:eastAsia="Museo Sans 100" w:hAnsi="Museo Sans 100" w:cs="Museo Sans 100"/>
          <w:szCs w:val="22"/>
          <w:lang w:val="en-US"/>
        </w:rPr>
        <w:t>6</w:t>
      </w:r>
      <w:r w:rsidR="00E65EB8" w:rsidRPr="002F47A0">
        <w:rPr>
          <w:rFonts w:ascii="Museo Sans 100" w:eastAsia="Museo Sans 100" w:hAnsi="Museo Sans 100" w:cs="Museo Sans 100"/>
          <w:szCs w:val="22"/>
          <w:lang w:val="en-US"/>
        </w:rPr>
        <w:t xml:space="preserve"> Hz</w:t>
      </w:r>
      <w:r w:rsidR="00E65EB8" w:rsidRPr="002F47A0">
        <w:rPr>
          <w:rFonts w:ascii="Museo Sans 100" w:eastAsia="Museo Sans 100" w:hAnsi="Museo Sans 100" w:cs="Museo Sans 100"/>
          <w:color w:val="FF0000"/>
          <w:szCs w:val="22"/>
          <w:highlight w:val="yellow"/>
          <w:lang w:val="en-US"/>
        </w:rPr>
        <w:t xml:space="preserve"> </w:t>
      </w:r>
      <w:r w:rsidR="005C5EBF" w:rsidRPr="003802BE">
        <w:rPr>
          <w:rFonts w:ascii="Museo Sans 100" w:eastAsia="Museo Sans 100" w:hAnsi="Museo Sans 100" w:cs="Museo Sans 100"/>
          <w:szCs w:val="22"/>
          <w:highlight w:val="yellow"/>
          <w:lang w:val="en-US"/>
        </w:rPr>
        <w:t>[OR]</w:t>
      </w:r>
      <w:r w:rsidR="005C5EBF">
        <w:rPr>
          <w:rFonts w:ascii="Museo Sans 100" w:eastAsia="Museo Sans 100" w:hAnsi="Museo Sans 100" w:cs="Museo Sans 100"/>
          <w:szCs w:val="22"/>
          <w:lang w:val="en-US"/>
        </w:rPr>
        <w:t xml:space="preserve"> Elastomeric bearing, capable of achieving </w:t>
      </w:r>
      <w:r w:rsidR="003802BE" w:rsidRPr="5DDF8519">
        <w:rPr>
          <w:rFonts w:ascii="Museo Sans 100" w:eastAsia="Museo Sans 100" w:hAnsi="Museo Sans 100" w:cs="Museo Sans 100"/>
          <w:szCs w:val="22"/>
          <w:lang w:val="en-US"/>
        </w:rPr>
        <w:t xml:space="preserve">a resonant frequency </w:t>
      </w:r>
      <w:r w:rsidR="003802BE">
        <w:rPr>
          <w:rFonts w:ascii="Museo Sans 100" w:eastAsia="Museo Sans 100" w:hAnsi="Museo Sans 100" w:cs="Museo Sans 100"/>
          <w:szCs w:val="22"/>
          <w:lang w:val="en-US"/>
        </w:rPr>
        <w:t>of</w:t>
      </w:r>
      <w:r w:rsidR="003802BE" w:rsidRPr="5DDF8519">
        <w:rPr>
          <w:rFonts w:ascii="Museo Sans 100" w:eastAsia="Museo Sans 100" w:hAnsi="Museo Sans 100" w:cs="Museo Sans 100"/>
          <w:szCs w:val="22"/>
          <w:lang w:val="en-US"/>
        </w:rPr>
        <w:t xml:space="preserve"> </w:t>
      </w:r>
      <w:r w:rsidR="002F47A0" w:rsidRPr="002F47A0">
        <w:rPr>
          <w:rFonts w:ascii="Museo Sans 100" w:eastAsia="Museo Sans 100" w:hAnsi="Museo Sans 100" w:cs="Museo Sans 100"/>
          <w:szCs w:val="22"/>
          <w:lang w:val="en-US"/>
        </w:rPr>
        <w:t>6</w:t>
      </w:r>
      <w:r w:rsidR="003802BE" w:rsidRPr="002F47A0">
        <w:rPr>
          <w:rFonts w:ascii="Museo Sans 100" w:eastAsia="Museo Sans 100" w:hAnsi="Museo Sans 100" w:cs="Museo Sans 100"/>
          <w:szCs w:val="22"/>
          <w:lang w:val="en-US"/>
        </w:rPr>
        <w:t>-10 Hz</w:t>
      </w:r>
    </w:p>
    <w:p w14:paraId="746014DB" w14:textId="77777777" w:rsidR="00956498" w:rsidRPr="00956498" w:rsidRDefault="00956498" w:rsidP="00956498">
      <w:pPr>
        <w:spacing w:after="120"/>
        <w:jc w:val="both"/>
        <w:rPr>
          <w:rFonts w:ascii="Museo Sans 100" w:eastAsia="Museo Sans 100" w:hAnsi="Museo Sans 100" w:cs="Museo Sans 100"/>
        </w:rPr>
      </w:pPr>
    </w:p>
    <w:p w14:paraId="138AB0AA" w14:textId="77777777" w:rsidR="00D74ECF" w:rsidRDefault="00D74ECF" w:rsidP="00C93AB8">
      <w:pPr>
        <w:pBdr>
          <w:top w:val="double" w:sz="4" w:space="1" w:color="ED7D31" w:themeColor="accent2"/>
          <w:left w:val="double" w:sz="4" w:space="18" w:color="ED7D31" w:themeColor="accent2"/>
          <w:bottom w:val="double" w:sz="4" w:space="1" w:color="ED7D31" w:themeColor="accent2"/>
          <w:right w:val="double" w:sz="4" w:space="4" w:color="ED7D31" w:themeColor="accent2"/>
        </w:pBdr>
        <w:spacing w:after="120" w:line="240" w:lineRule="auto"/>
        <w:ind w:left="360"/>
        <w:contextualSpacing/>
        <w:jc w:val="both"/>
        <w:rPr>
          <w:rFonts w:ascii="Museo Sans 100" w:hAnsi="Museo Sans 100"/>
          <w:b/>
          <w:bCs/>
          <w:i/>
          <w:iCs/>
          <w:color w:val="4472C4" w:themeColor="accent1"/>
          <w:sz w:val="18"/>
          <w:szCs w:val="18"/>
          <w:u w:val="single"/>
          <w:lang w:val="en-CA"/>
        </w:rPr>
      </w:pPr>
      <w:r w:rsidRPr="00E96FD1">
        <w:rPr>
          <w:rFonts w:ascii="Museo Sans 100" w:hAnsi="Museo Sans 100"/>
          <w:b/>
          <w:bCs/>
          <w:i/>
          <w:iCs/>
          <w:color w:val="4472C4" w:themeColor="accent1"/>
          <w:sz w:val="18"/>
          <w:szCs w:val="18"/>
          <w:u w:val="single"/>
          <w:lang w:val="en-CA"/>
        </w:rPr>
        <w:t>SPEC NOTE:</w:t>
      </w:r>
    </w:p>
    <w:p w14:paraId="0120D39E" w14:textId="77777777" w:rsidR="00BE1E41" w:rsidRDefault="00BE1E41" w:rsidP="00C93AB8">
      <w:pPr>
        <w:pBdr>
          <w:top w:val="double" w:sz="4" w:space="1" w:color="ED7D31" w:themeColor="accent2"/>
          <w:left w:val="double" w:sz="4" w:space="18" w:color="ED7D31" w:themeColor="accent2"/>
          <w:bottom w:val="double" w:sz="4" w:space="1" w:color="ED7D31" w:themeColor="accent2"/>
          <w:right w:val="double" w:sz="4" w:space="4" w:color="ED7D31" w:themeColor="accent2"/>
        </w:pBdr>
        <w:spacing w:after="120" w:line="240" w:lineRule="auto"/>
        <w:ind w:left="360"/>
        <w:contextualSpacing/>
        <w:jc w:val="both"/>
        <w:rPr>
          <w:rFonts w:ascii="Museo Sans 100" w:hAnsi="Museo Sans 100"/>
          <w:b/>
          <w:bCs/>
          <w:i/>
          <w:iCs/>
          <w:color w:val="4472C4" w:themeColor="accent1"/>
          <w:sz w:val="18"/>
          <w:szCs w:val="18"/>
          <w:u w:val="single"/>
          <w:lang w:val="en-CA"/>
        </w:rPr>
      </w:pPr>
    </w:p>
    <w:p w14:paraId="5BC9627E" w14:textId="2FDE44CD" w:rsidR="00BE1E41" w:rsidRPr="00925651" w:rsidRDefault="00BE1E41" w:rsidP="00C93AB8">
      <w:pPr>
        <w:pBdr>
          <w:top w:val="double" w:sz="4" w:space="1" w:color="ED7D31" w:themeColor="accent2"/>
          <w:left w:val="double" w:sz="4" w:space="18" w:color="ED7D31" w:themeColor="accent2"/>
          <w:bottom w:val="double" w:sz="4" w:space="1" w:color="ED7D31" w:themeColor="accent2"/>
          <w:right w:val="double" w:sz="4" w:space="4" w:color="ED7D31" w:themeColor="accent2"/>
        </w:pBdr>
        <w:spacing w:after="120" w:line="240" w:lineRule="auto"/>
        <w:ind w:left="360"/>
        <w:contextualSpacing/>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 xml:space="preserve">In the text above no indication is made to the spacing of isolators. In previous specification sections standard maximum distances of </w:t>
      </w:r>
      <w:r w:rsidR="006232C1" w:rsidRPr="00925651">
        <w:rPr>
          <w:rFonts w:ascii="Museo Sans 100" w:hAnsi="Museo Sans 100"/>
          <w:i/>
          <w:iCs/>
          <w:color w:val="4472C4" w:themeColor="accent1"/>
          <w:sz w:val="18"/>
          <w:szCs w:val="18"/>
          <w:lang w:val="en-CA"/>
        </w:rPr>
        <w:t>1.</w:t>
      </w:r>
      <w:r w:rsidR="00A41C94">
        <w:rPr>
          <w:rFonts w:ascii="Museo Sans 100" w:hAnsi="Museo Sans 100"/>
          <w:i/>
          <w:iCs/>
          <w:color w:val="4472C4" w:themeColor="accent1"/>
          <w:sz w:val="18"/>
          <w:szCs w:val="18"/>
          <w:lang w:val="en-CA"/>
        </w:rPr>
        <w:t>6</w:t>
      </w:r>
      <w:r w:rsidRPr="00925651">
        <w:rPr>
          <w:rFonts w:ascii="Museo Sans 100" w:hAnsi="Museo Sans 100"/>
          <w:i/>
          <w:iCs/>
          <w:color w:val="4472C4" w:themeColor="accent1"/>
          <w:sz w:val="18"/>
          <w:szCs w:val="18"/>
          <w:lang w:val="en-CA"/>
        </w:rPr>
        <w:t xml:space="preserve"> m (~</w:t>
      </w:r>
      <w:r w:rsidR="006232C1" w:rsidRPr="00925651">
        <w:rPr>
          <w:rFonts w:ascii="Museo Sans 100" w:hAnsi="Museo Sans 100"/>
          <w:i/>
          <w:iCs/>
          <w:color w:val="4472C4" w:themeColor="accent1"/>
          <w:sz w:val="18"/>
          <w:szCs w:val="18"/>
          <w:lang w:val="en-CA"/>
        </w:rPr>
        <w:t xml:space="preserve"> </w:t>
      </w:r>
      <w:r w:rsidR="00A41C94">
        <w:rPr>
          <w:rFonts w:ascii="Museo Sans 100" w:hAnsi="Museo Sans 100"/>
          <w:i/>
          <w:iCs/>
          <w:color w:val="4472C4" w:themeColor="accent1"/>
          <w:sz w:val="18"/>
          <w:szCs w:val="18"/>
          <w:lang w:val="en-CA"/>
        </w:rPr>
        <w:t>62</w:t>
      </w:r>
      <w:r w:rsidRPr="00925651">
        <w:rPr>
          <w:rFonts w:ascii="Museo Sans 100" w:hAnsi="Museo Sans 100"/>
          <w:i/>
          <w:iCs/>
          <w:color w:val="4472C4" w:themeColor="accent1"/>
          <w:sz w:val="18"/>
          <w:szCs w:val="18"/>
          <w:lang w:val="en-CA"/>
        </w:rPr>
        <w:t>”) are mentioned.</w:t>
      </w:r>
    </w:p>
    <w:p w14:paraId="65CC17F6" w14:textId="77777777" w:rsidR="00BE1E41" w:rsidRPr="00925651" w:rsidRDefault="00BE1E41" w:rsidP="00C93AB8">
      <w:pPr>
        <w:pBdr>
          <w:top w:val="double" w:sz="4" w:space="1" w:color="ED7D31" w:themeColor="accent2"/>
          <w:left w:val="double" w:sz="4" w:space="18" w:color="ED7D31" w:themeColor="accent2"/>
          <w:bottom w:val="double" w:sz="4" w:space="1" w:color="ED7D31" w:themeColor="accent2"/>
          <w:right w:val="double" w:sz="4" w:space="4" w:color="ED7D31" w:themeColor="accent2"/>
        </w:pBdr>
        <w:spacing w:after="120" w:line="240" w:lineRule="auto"/>
        <w:ind w:left="360"/>
        <w:contextualSpacing/>
        <w:jc w:val="both"/>
        <w:rPr>
          <w:rFonts w:ascii="Museo Sans 100" w:hAnsi="Museo Sans 100"/>
          <w:i/>
          <w:iCs/>
          <w:color w:val="4472C4" w:themeColor="accent1"/>
          <w:sz w:val="18"/>
          <w:szCs w:val="18"/>
          <w:lang w:val="en-CA"/>
        </w:rPr>
      </w:pPr>
    </w:p>
    <w:p w14:paraId="439D71DD" w14:textId="0A793EB2" w:rsidR="00BE1E41" w:rsidRPr="00925651" w:rsidRDefault="00BE1E41" w:rsidP="00C93AB8">
      <w:pPr>
        <w:pBdr>
          <w:top w:val="double" w:sz="4" w:space="1" w:color="ED7D31" w:themeColor="accent2"/>
          <w:left w:val="double" w:sz="4" w:space="18" w:color="ED7D31" w:themeColor="accent2"/>
          <w:bottom w:val="double" w:sz="4" w:space="1" w:color="ED7D31" w:themeColor="accent2"/>
          <w:right w:val="double" w:sz="4" w:space="4" w:color="ED7D31" w:themeColor="accent2"/>
        </w:pBdr>
        <w:spacing w:after="120" w:line="240" w:lineRule="auto"/>
        <w:ind w:left="360"/>
        <w:contextualSpacing/>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CDM Stravitec does not recommend using this as a base as it may provide an erroneous guidance to the distribution of isolators. Isolators spacing including maximum spacing between isolators should be defined based on loads</w:t>
      </w:r>
      <w:r w:rsidR="00E53BC1" w:rsidRPr="00925651">
        <w:rPr>
          <w:rFonts w:ascii="Museo Sans 100" w:hAnsi="Museo Sans 100"/>
          <w:i/>
          <w:iCs/>
          <w:color w:val="4472C4" w:themeColor="accent1"/>
          <w:sz w:val="18"/>
          <w:szCs w:val="18"/>
          <w:lang w:val="en-CA"/>
        </w:rPr>
        <w:t xml:space="preserve"> imposed on the </w:t>
      </w:r>
      <w:proofErr w:type="spellStart"/>
      <w:r w:rsidR="00E53BC1" w:rsidRPr="00925651">
        <w:rPr>
          <w:rFonts w:ascii="Museo Sans 100" w:hAnsi="Museo Sans 100"/>
          <w:i/>
          <w:iCs/>
          <w:color w:val="4472C4" w:themeColor="accent1"/>
          <w:sz w:val="18"/>
          <w:szCs w:val="18"/>
          <w:lang w:val="en-CA"/>
        </w:rPr>
        <w:t>Jackup</w:t>
      </w:r>
      <w:proofErr w:type="spellEnd"/>
      <w:r w:rsidR="00E53BC1" w:rsidRPr="00925651">
        <w:rPr>
          <w:rFonts w:ascii="Museo Sans 100" w:hAnsi="Museo Sans 100"/>
          <w:i/>
          <w:iCs/>
          <w:color w:val="4472C4" w:themeColor="accent1"/>
          <w:sz w:val="18"/>
          <w:szCs w:val="18"/>
          <w:lang w:val="en-CA"/>
        </w:rPr>
        <w:t xml:space="preserve"> boxes</w:t>
      </w:r>
      <w:r w:rsidRPr="00925651">
        <w:rPr>
          <w:rFonts w:ascii="Museo Sans 100" w:hAnsi="Museo Sans 100"/>
          <w:i/>
          <w:iCs/>
          <w:color w:val="4472C4" w:themeColor="accent1"/>
          <w:sz w:val="18"/>
          <w:szCs w:val="18"/>
          <w:lang w:val="en-CA"/>
        </w:rPr>
        <w:t xml:space="preserve"> (including loads during construction).</w:t>
      </w:r>
    </w:p>
    <w:p w14:paraId="6B28F76A" w14:textId="77777777" w:rsidR="00BE1E41" w:rsidRPr="00E96FD1" w:rsidRDefault="00BE1E41" w:rsidP="00C93AB8">
      <w:pPr>
        <w:pBdr>
          <w:top w:val="double" w:sz="4" w:space="1" w:color="ED7D31" w:themeColor="accent2"/>
          <w:left w:val="double" w:sz="4" w:space="18" w:color="ED7D31" w:themeColor="accent2"/>
          <w:bottom w:val="double" w:sz="4" w:space="1" w:color="ED7D31" w:themeColor="accent2"/>
          <w:right w:val="double" w:sz="4" w:space="4" w:color="ED7D31" w:themeColor="accent2"/>
        </w:pBdr>
        <w:spacing w:after="120" w:line="240" w:lineRule="auto"/>
        <w:ind w:left="360"/>
        <w:contextualSpacing/>
        <w:jc w:val="both"/>
        <w:rPr>
          <w:rFonts w:ascii="Museo Sans 100" w:hAnsi="Museo Sans 100"/>
          <w:b/>
          <w:bCs/>
          <w:i/>
          <w:iCs/>
          <w:color w:val="4472C4" w:themeColor="accent1"/>
          <w:sz w:val="18"/>
          <w:szCs w:val="18"/>
          <w:u w:val="single"/>
          <w:lang w:val="en-CA"/>
        </w:rPr>
      </w:pPr>
    </w:p>
    <w:p w14:paraId="22AAE723" w14:textId="77777777" w:rsidR="004D53FD" w:rsidRDefault="004D53FD" w:rsidP="004D53FD">
      <w:pPr>
        <w:pStyle w:val="ListParagraph"/>
        <w:spacing w:after="120"/>
        <w:ind w:left="1440"/>
        <w:jc w:val="both"/>
        <w:rPr>
          <w:rFonts w:ascii="Museo Sans 100" w:eastAsia="Museo Sans 100" w:hAnsi="Museo Sans 100" w:cs="Museo Sans 100"/>
          <w:szCs w:val="22"/>
          <w:lang w:val="en-US"/>
        </w:rPr>
      </w:pPr>
    </w:p>
    <w:p w14:paraId="368C0716" w14:textId="77777777" w:rsidR="000318F2" w:rsidRDefault="000318F2" w:rsidP="004D53FD">
      <w:pPr>
        <w:pStyle w:val="ListParagraph"/>
        <w:spacing w:after="120"/>
        <w:ind w:left="1440"/>
        <w:jc w:val="both"/>
        <w:rPr>
          <w:rFonts w:ascii="Museo Sans 100" w:eastAsia="Museo Sans 100" w:hAnsi="Museo Sans 100" w:cs="Museo Sans 100"/>
          <w:szCs w:val="22"/>
          <w:lang w:val="en-US"/>
        </w:rPr>
      </w:pPr>
    </w:p>
    <w:p w14:paraId="3FF8B757" w14:textId="77777777" w:rsidR="000318F2" w:rsidRPr="004D53FD" w:rsidRDefault="000318F2" w:rsidP="004D53FD">
      <w:pPr>
        <w:pStyle w:val="ListParagraph"/>
        <w:spacing w:after="120"/>
        <w:ind w:left="1440"/>
        <w:jc w:val="both"/>
        <w:rPr>
          <w:rFonts w:ascii="Museo Sans 100" w:eastAsia="Museo Sans 100" w:hAnsi="Museo Sans 100" w:cs="Museo Sans 100"/>
          <w:szCs w:val="22"/>
          <w:lang w:val="en-US"/>
        </w:rPr>
      </w:pPr>
    </w:p>
    <w:p w14:paraId="00773C8E" w14:textId="77777777" w:rsidR="00163841" w:rsidRDefault="00163841" w:rsidP="00942035">
      <w:pPr>
        <w:pStyle w:val="ListParagraph"/>
        <w:numPr>
          <w:ilvl w:val="2"/>
          <w:numId w:val="23"/>
        </w:numPr>
        <w:spacing w:after="120"/>
        <w:jc w:val="both"/>
        <w:rPr>
          <w:rFonts w:ascii="Museo Sans 100" w:hAnsi="Museo Sans 100"/>
          <w:lang w:val="en-CA"/>
        </w:rPr>
      </w:pPr>
      <w:r w:rsidRPr="00E96FD1">
        <w:rPr>
          <w:rFonts w:ascii="Museo Sans 100" w:hAnsi="Museo Sans 100"/>
          <w:lang w:val="en-CA"/>
        </w:rPr>
        <w:lastRenderedPageBreak/>
        <w:t>Bond breaker material: 0.15 mm (6 mil) polyethylene sheeting.</w:t>
      </w:r>
    </w:p>
    <w:p w14:paraId="641C645F" w14:textId="77777777" w:rsidR="00747E77" w:rsidRPr="00E96FD1" w:rsidRDefault="00747E77" w:rsidP="00942035">
      <w:pPr>
        <w:pStyle w:val="ListParagraph"/>
        <w:numPr>
          <w:ilvl w:val="2"/>
          <w:numId w:val="23"/>
        </w:numPr>
        <w:spacing w:after="120"/>
        <w:jc w:val="both"/>
        <w:rPr>
          <w:rFonts w:ascii="Museo Sans 100" w:hAnsi="Museo Sans 100"/>
          <w:lang w:val="en-CA"/>
        </w:rPr>
      </w:pPr>
      <w:r w:rsidRPr="00E96FD1">
        <w:rPr>
          <w:rFonts w:ascii="Museo Sans 100" w:hAnsi="Museo Sans 100"/>
          <w:lang w:val="en-CA"/>
        </w:rPr>
        <w:t xml:space="preserve">Bond breaker tape at joints and perimeter: waterproof adhesive tape as recommended by Isolated Floating Floor </w:t>
      </w:r>
      <w:proofErr w:type="gramStart"/>
      <w:r w:rsidRPr="00E96FD1">
        <w:rPr>
          <w:rFonts w:ascii="Museo Sans 100" w:hAnsi="Museo Sans 100"/>
          <w:lang w:val="en-CA"/>
        </w:rPr>
        <w:t>system</w:t>
      </w:r>
      <w:proofErr w:type="gramEnd"/>
      <w:r w:rsidRPr="00E96FD1">
        <w:rPr>
          <w:rFonts w:ascii="Museo Sans 100" w:hAnsi="Museo Sans 100"/>
          <w:lang w:val="en-CA"/>
        </w:rPr>
        <w:t xml:space="preserve"> Manufacturer.</w:t>
      </w:r>
    </w:p>
    <w:p w14:paraId="2399AA12" w14:textId="77777777" w:rsidR="00FF2C21" w:rsidRPr="00E96FD1" w:rsidRDefault="00FF2C21" w:rsidP="00942035">
      <w:pPr>
        <w:pStyle w:val="ListParagraph"/>
        <w:numPr>
          <w:ilvl w:val="2"/>
          <w:numId w:val="23"/>
        </w:numPr>
        <w:spacing w:after="120"/>
        <w:jc w:val="both"/>
        <w:rPr>
          <w:rFonts w:ascii="Museo Sans 100" w:hAnsi="Museo Sans 100"/>
          <w:lang w:val="en-CA"/>
        </w:rPr>
      </w:pPr>
      <w:r w:rsidRPr="00E96FD1">
        <w:rPr>
          <w:rFonts w:ascii="Museo Sans 100" w:hAnsi="Museo Sans 100"/>
          <w:lang w:val="en-CA"/>
        </w:rPr>
        <w:t>Perimeter Isolation Board: glass fiber performed boards with a minimum 20 mm (3/4”) thick, with an apparent density of 96 kg/m</w:t>
      </w:r>
      <w:r w:rsidRPr="00E96FD1">
        <w:rPr>
          <w:rFonts w:ascii="Museo Sans 100" w:hAnsi="Museo Sans 100"/>
          <w:vertAlign w:val="superscript"/>
          <w:lang w:val="en-CA"/>
        </w:rPr>
        <w:t>3</w:t>
      </w:r>
      <w:r w:rsidRPr="00E96FD1">
        <w:rPr>
          <w:rFonts w:ascii="Museo Sans 100" w:hAnsi="Museo Sans 100"/>
          <w:lang w:val="en-CA"/>
        </w:rPr>
        <w:t xml:space="preserve"> (6 lbs/ft</w:t>
      </w:r>
      <w:r w:rsidRPr="0009274F">
        <w:rPr>
          <w:rFonts w:ascii="Museo Sans 100" w:hAnsi="Museo Sans 100"/>
          <w:vertAlign w:val="superscript"/>
          <w:lang w:val="en-CA"/>
        </w:rPr>
        <w:t>3</w:t>
      </w:r>
      <w:r w:rsidRPr="00E96FD1">
        <w:rPr>
          <w:rFonts w:ascii="Museo Sans 100" w:hAnsi="Museo Sans 100"/>
          <w:lang w:val="en-CA"/>
        </w:rPr>
        <w:t xml:space="preserve">). </w:t>
      </w:r>
      <w:r w:rsidRPr="00E96FD1">
        <w:rPr>
          <w:rFonts w:ascii="Museo Sans 100" w:hAnsi="Museo Sans 100"/>
          <w:i/>
          <w:iCs/>
          <w:highlight w:val="yellow"/>
          <w:lang w:val="en-CA"/>
        </w:rPr>
        <w:t>[OPTION] Perimeter Isolation Board shall be Formaldehyde-Free.</w:t>
      </w:r>
    </w:p>
    <w:p w14:paraId="591E2F22" w14:textId="77777777" w:rsidR="00FF2C21" w:rsidRPr="00E96FD1" w:rsidRDefault="00FF2C21" w:rsidP="00FF2C2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E96FD1">
        <w:rPr>
          <w:rFonts w:ascii="Museo Sans 100" w:hAnsi="Museo Sans 100"/>
          <w:b/>
          <w:bCs/>
          <w:i/>
          <w:iCs/>
          <w:color w:val="4472C4" w:themeColor="accent1"/>
          <w:sz w:val="18"/>
          <w:szCs w:val="18"/>
          <w:u w:val="single"/>
          <w:lang w:val="en-CA"/>
        </w:rPr>
        <w:t>SPEC NOTE:</w:t>
      </w:r>
    </w:p>
    <w:p w14:paraId="760306D6" w14:textId="77777777" w:rsidR="00FF2C21" w:rsidRPr="00E96FD1" w:rsidRDefault="00FF2C21" w:rsidP="00FF2C2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CDM Stravitec recommends one of two potential Perimeter Board:</w:t>
      </w:r>
    </w:p>
    <w:p w14:paraId="6D2A37A0" w14:textId="77777777" w:rsidR="00FF2C21" w:rsidRPr="00E96FD1" w:rsidRDefault="00FF2C21" w:rsidP="00FF2C2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 xml:space="preserve">1. Standard Item: Johns Manville </w:t>
      </w:r>
      <w:proofErr w:type="spellStart"/>
      <w:r w:rsidRPr="00E96FD1">
        <w:rPr>
          <w:rFonts w:ascii="Museo Sans 100" w:hAnsi="Museo Sans 100"/>
          <w:i/>
          <w:iCs/>
          <w:color w:val="4472C4" w:themeColor="accent1"/>
          <w:sz w:val="18"/>
          <w:szCs w:val="18"/>
          <w:lang w:val="en-CA"/>
        </w:rPr>
        <w:t>Whispertone</w:t>
      </w:r>
      <w:proofErr w:type="spellEnd"/>
      <w:r w:rsidRPr="00E96FD1">
        <w:rPr>
          <w:rFonts w:ascii="Museo Sans 100" w:hAnsi="Museo Sans 100"/>
          <w:i/>
          <w:iCs/>
          <w:color w:val="4472C4" w:themeColor="accent1"/>
          <w:sz w:val="18"/>
          <w:szCs w:val="18"/>
          <w:lang w:val="en-CA"/>
        </w:rPr>
        <w:t xml:space="preserve"> Wallboard - fine, rotary-process, borosilicate glass fibers bonded with a special thermosetting resin to produce a structurally rigid board-type insulation.</w:t>
      </w:r>
    </w:p>
    <w:p w14:paraId="07A4E6F2" w14:textId="77777777" w:rsidR="00FF2C21" w:rsidRDefault="00FF2C21" w:rsidP="00FF2C2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 xml:space="preserve">2. Formaldehyde-Free Item: Knauf Acoustical Smooth Board with ECOSE® Technology - inorganic glass fibers preformed into boards with ECOSE Technology. W/ UL Environment: GREENGUARD Certified, GREENGUARD Gold Certified, </w:t>
      </w:r>
      <w:proofErr w:type="gramStart"/>
      <w:r w:rsidRPr="00E96FD1">
        <w:rPr>
          <w:rFonts w:ascii="Museo Sans 100" w:hAnsi="Museo Sans 100"/>
          <w:i/>
          <w:iCs/>
          <w:color w:val="4472C4" w:themeColor="accent1"/>
          <w:sz w:val="18"/>
          <w:szCs w:val="18"/>
          <w:lang w:val="en-CA"/>
        </w:rPr>
        <w:t>Validated</w:t>
      </w:r>
      <w:proofErr w:type="gramEnd"/>
      <w:r w:rsidRPr="00E96FD1">
        <w:rPr>
          <w:rFonts w:ascii="Museo Sans 100" w:hAnsi="Museo Sans 100"/>
          <w:i/>
          <w:iCs/>
          <w:color w:val="4472C4" w:themeColor="accent1"/>
          <w:sz w:val="18"/>
          <w:szCs w:val="18"/>
          <w:lang w:val="en-CA"/>
        </w:rPr>
        <w:t xml:space="preserve"> to be Formaldehyde-Free and EUCEB Certified</w:t>
      </w:r>
    </w:p>
    <w:p w14:paraId="5C3C8217" w14:textId="77777777" w:rsidR="00FF2C21" w:rsidRDefault="00FF2C21" w:rsidP="00FF2C2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p>
    <w:p w14:paraId="1857A4B1" w14:textId="77777777" w:rsidR="00FF2C21" w:rsidRPr="00E96FD1" w:rsidRDefault="00FF2C21" w:rsidP="00FF2C21">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09274F">
        <w:rPr>
          <w:rFonts w:ascii="Museo Sans 100" w:hAnsi="Museo Sans 100"/>
          <w:i/>
          <w:iCs/>
          <w:color w:val="4472C4" w:themeColor="accent1"/>
          <w:sz w:val="18"/>
          <w:szCs w:val="18"/>
          <w:lang w:val="en-CA"/>
        </w:rPr>
        <w:t>Alternatively, use of a 3/8’’ (10 mm) resilient perimeter isolation strip with a minimum density of 20 lbs/cu-ft (320 kg/m3) in areas where seismic loading is considered is recommended.</w:t>
      </w:r>
    </w:p>
    <w:p w14:paraId="2A241D5E" w14:textId="77777777" w:rsidR="00925651" w:rsidRPr="00925651" w:rsidRDefault="00925651" w:rsidP="00925651">
      <w:pPr>
        <w:pStyle w:val="ListParagraph"/>
        <w:spacing w:after="120"/>
        <w:ind w:left="1080"/>
        <w:jc w:val="both"/>
        <w:rPr>
          <w:rFonts w:ascii="Museo Sans 100" w:hAnsi="Museo Sans 100"/>
          <w:lang w:val="en-CA"/>
        </w:rPr>
      </w:pPr>
    </w:p>
    <w:p w14:paraId="7555E933" w14:textId="5DCD5AE0" w:rsidR="00FF2C21" w:rsidRDefault="00FF2C21" w:rsidP="00C93AB8">
      <w:pPr>
        <w:pStyle w:val="ListParagraph"/>
        <w:numPr>
          <w:ilvl w:val="2"/>
          <w:numId w:val="23"/>
        </w:numPr>
        <w:spacing w:after="120"/>
        <w:jc w:val="both"/>
        <w:rPr>
          <w:rFonts w:ascii="Museo Sans 100" w:hAnsi="Museo Sans 100"/>
          <w:lang w:val="en-CA"/>
        </w:rPr>
      </w:pPr>
      <w:r w:rsidRPr="00E96FD1">
        <w:rPr>
          <w:rFonts w:ascii="Museo Sans 100" w:hAnsi="Museo Sans 100"/>
          <w:highlight w:val="yellow"/>
          <w:lang w:val="en-CA"/>
        </w:rPr>
        <w:t>[IF REQUIRED]</w:t>
      </w:r>
      <w:r w:rsidRPr="00E96FD1">
        <w:rPr>
          <w:rFonts w:ascii="Museo Sans 100" w:hAnsi="Museo Sans 100"/>
          <w:lang w:val="en-CA"/>
        </w:rPr>
        <w:t xml:space="preserve"> Acoustic Lateral Load Bearing Isolator Pads: </w:t>
      </w:r>
      <w:proofErr w:type="gramStart"/>
      <w:r w:rsidRPr="00E96FD1">
        <w:rPr>
          <w:rFonts w:ascii="Museo Sans 100" w:hAnsi="Museo Sans 100"/>
          <w:lang w:val="en-CA"/>
        </w:rPr>
        <w:t>In order to</w:t>
      </w:r>
      <w:proofErr w:type="gramEnd"/>
      <w:r w:rsidRPr="00E96FD1">
        <w:rPr>
          <w:rFonts w:ascii="Museo Sans 100" w:hAnsi="Museo Sans 100"/>
          <w:lang w:val="en-CA"/>
        </w:rPr>
        <w:t xml:space="preserve"> </w:t>
      </w:r>
      <w:r>
        <w:rPr>
          <w:rFonts w:ascii="Museo Sans 100" w:hAnsi="Museo Sans 100"/>
          <w:lang w:val="en-CA"/>
        </w:rPr>
        <w:t>isolate</w:t>
      </w:r>
      <w:r w:rsidRPr="00E96FD1">
        <w:rPr>
          <w:rFonts w:ascii="Museo Sans 100" w:hAnsi="Museo Sans 100"/>
          <w:lang w:val="en-CA"/>
        </w:rPr>
        <w:t xml:space="preserve"> the Acoustical Floating Floor from horizontal movements due to large horizontal forces</w:t>
      </w:r>
      <w:r>
        <w:rPr>
          <w:rFonts w:ascii="Museo Sans 100" w:hAnsi="Museo Sans 100"/>
          <w:lang w:val="en-CA"/>
        </w:rPr>
        <w:t xml:space="preserve"> (e.g. seismic loads)</w:t>
      </w:r>
      <w:r w:rsidRPr="00E96FD1">
        <w:rPr>
          <w:rFonts w:ascii="Museo Sans 100" w:hAnsi="Museo Sans 100"/>
          <w:lang w:val="en-CA"/>
        </w:rPr>
        <w:t xml:space="preserve">, Acoustic Lateral Load Bearing Isolator Pads shall be installed at the perimeter of the Acoustical Floating Floor. The </w:t>
      </w:r>
      <w:r>
        <w:rPr>
          <w:rFonts w:ascii="Museo Sans 100" w:hAnsi="Museo Sans 100"/>
          <w:lang w:val="en-CA"/>
        </w:rPr>
        <w:t>Isolator Pad</w:t>
      </w:r>
      <w:r w:rsidRPr="00E96FD1">
        <w:rPr>
          <w:rFonts w:ascii="Museo Sans 100" w:hAnsi="Museo Sans 100"/>
          <w:lang w:val="en-CA"/>
        </w:rPr>
        <w:t xml:space="preserve"> shall be designed </w:t>
      </w:r>
      <w:r>
        <w:rPr>
          <w:rFonts w:ascii="Museo Sans 100" w:hAnsi="Museo Sans 100"/>
          <w:lang w:val="en-CA"/>
        </w:rPr>
        <w:t>to transfer</w:t>
      </w:r>
      <w:r w:rsidRPr="00E96FD1">
        <w:rPr>
          <w:rFonts w:ascii="Museo Sans 100" w:hAnsi="Museo Sans 100"/>
          <w:lang w:val="en-CA"/>
        </w:rPr>
        <w:t xml:space="preserve"> the lateral forces without compromising the resonance frequency of the Acoustical Floating Floor.</w:t>
      </w:r>
    </w:p>
    <w:p w14:paraId="7E3AC9E5" w14:textId="778978EB" w:rsidR="00410F45" w:rsidRPr="00410F45" w:rsidRDefault="00410F45" w:rsidP="00C93AB8">
      <w:pPr>
        <w:pStyle w:val="ListParagraph"/>
        <w:numPr>
          <w:ilvl w:val="2"/>
          <w:numId w:val="23"/>
        </w:numPr>
        <w:jc w:val="both"/>
        <w:rPr>
          <w:rFonts w:ascii="Museo Sans 100" w:hAnsi="Museo Sans 100"/>
          <w:lang w:val="en-CA"/>
        </w:rPr>
      </w:pPr>
      <w:r w:rsidRPr="00410F45">
        <w:rPr>
          <w:rFonts w:ascii="Museo Sans 100" w:hAnsi="Museo Sans 100"/>
          <w:highlight w:val="yellow"/>
          <w:lang w:val="en-CA"/>
        </w:rPr>
        <w:t>[IF REQUIRED]</w:t>
      </w:r>
      <w:r w:rsidRPr="00410F45">
        <w:t xml:space="preserve"> </w:t>
      </w:r>
      <w:r w:rsidRPr="00410F45">
        <w:rPr>
          <w:rFonts w:ascii="Museo Sans 100" w:hAnsi="Museo Sans 100"/>
          <w:lang w:val="en-CA"/>
        </w:rPr>
        <w:t>Acoustical Batt Insulation: Mineral wood batt insulation with a minimum 38 mm (1-1/2”) thick, with an apparent density of 40 kg/m</w:t>
      </w:r>
      <w:r w:rsidRPr="00C93AB8">
        <w:rPr>
          <w:rFonts w:ascii="Museo Sans 100" w:hAnsi="Museo Sans 100"/>
          <w:vertAlign w:val="superscript"/>
          <w:lang w:val="en-CA"/>
        </w:rPr>
        <w:t>3</w:t>
      </w:r>
      <w:r w:rsidRPr="00410F45">
        <w:rPr>
          <w:rFonts w:ascii="Museo Sans 100" w:hAnsi="Museo Sans 100"/>
          <w:lang w:val="en-CA"/>
        </w:rPr>
        <w:t xml:space="preserve"> (2.5 lbs/ft</w:t>
      </w:r>
      <w:r w:rsidRPr="00C93AB8">
        <w:rPr>
          <w:rFonts w:ascii="Museo Sans 100" w:hAnsi="Museo Sans 100"/>
          <w:vertAlign w:val="superscript"/>
          <w:lang w:val="en-CA"/>
        </w:rPr>
        <w:t>3</w:t>
      </w:r>
      <w:r w:rsidRPr="00410F45">
        <w:rPr>
          <w:rFonts w:ascii="Museo Sans 100" w:hAnsi="Museo Sans 100"/>
          <w:lang w:val="en-CA"/>
        </w:rPr>
        <w:t xml:space="preserve">). </w:t>
      </w:r>
      <w:r w:rsidRPr="003802BE">
        <w:rPr>
          <w:rFonts w:ascii="Museo Sans 100" w:hAnsi="Museo Sans 100"/>
          <w:highlight w:val="yellow"/>
          <w:lang w:val="en-CA"/>
        </w:rPr>
        <w:t>[OPTION]</w:t>
      </w:r>
      <w:r w:rsidRPr="00410F45">
        <w:rPr>
          <w:rFonts w:ascii="Museo Sans 100" w:hAnsi="Museo Sans 100"/>
          <w:lang w:val="en-CA"/>
        </w:rPr>
        <w:t xml:space="preserve"> Acoustical Batt Insulation shall be Formaldehyde-Free.</w:t>
      </w:r>
    </w:p>
    <w:p w14:paraId="0F735807" w14:textId="30604024" w:rsidR="00410F45" w:rsidRDefault="00410F45" w:rsidP="00D748BC">
      <w:pPr>
        <w:pStyle w:val="ListParagraph"/>
        <w:spacing w:after="120"/>
        <w:ind w:left="1080"/>
        <w:jc w:val="both"/>
        <w:rPr>
          <w:rFonts w:ascii="Museo Sans 100" w:hAnsi="Museo Sans 100"/>
          <w:lang w:val="en-CA"/>
        </w:rPr>
      </w:pPr>
    </w:p>
    <w:p w14:paraId="11AD0707" w14:textId="77777777" w:rsidR="00F32D0D" w:rsidRPr="00E96FD1" w:rsidRDefault="00F32D0D" w:rsidP="00B8463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bookmarkStart w:id="8" w:name="_Hlk154147024"/>
      <w:r w:rsidRPr="00E96FD1">
        <w:rPr>
          <w:rFonts w:ascii="Museo Sans 100" w:hAnsi="Museo Sans 100"/>
          <w:b/>
          <w:bCs/>
          <w:i/>
          <w:iCs/>
          <w:color w:val="4472C4" w:themeColor="accent1"/>
          <w:sz w:val="18"/>
          <w:szCs w:val="18"/>
          <w:u w:val="single"/>
          <w:lang w:val="en-CA"/>
        </w:rPr>
        <w:t>SPEC NOTE:</w:t>
      </w:r>
    </w:p>
    <w:p w14:paraId="0568AF28" w14:textId="07839399" w:rsidR="00B84633" w:rsidRPr="00E96FD1" w:rsidRDefault="00B84633" w:rsidP="00B8463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 xml:space="preserve">As a reference the thickness of the Acoustical Batt Insulation should be at least 75% of the cavity depth. </w:t>
      </w:r>
      <w:r w:rsidR="0009274F" w:rsidRPr="00E96FD1">
        <w:rPr>
          <w:rFonts w:ascii="Museo Sans 100" w:hAnsi="Museo Sans 100"/>
          <w:i/>
          <w:iCs/>
          <w:color w:val="4472C4" w:themeColor="accent1"/>
          <w:sz w:val="18"/>
          <w:szCs w:val="18"/>
          <w:lang w:val="en-CA"/>
        </w:rPr>
        <w:t>So,</w:t>
      </w:r>
      <w:r w:rsidRPr="00E96FD1">
        <w:rPr>
          <w:rFonts w:ascii="Museo Sans 100" w:hAnsi="Museo Sans 100"/>
          <w:i/>
          <w:iCs/>
          <w:color w:val="4472C4" w:themeColor="accent1"/>
          <w:sz w:val="18"/>
          <w:szCs w:val="18"/>
          <w:lang w:val="en-CA"/>
        </w:rPr>
        <w:t xml:space="preserve"> for a 50 mm</w:t>
      </w:r>
      <w:r w:rsidR="00925651">
        <w:rPr>
          <w:rFonts w:ascii="Museo Sans 100" w:hAnsi="Museo Sans 100"/>
          <w:i/>
          <w:iCs/>
          <w:color w:val="4472C4" w:themeColor="accent1"/>
          <w:sz w:val="18"/>
          <w:szCs w:val="18"/>
          <w:lang w:val="en-CA"/>
        </w:rPr>
        <w:t xml:space="preserve"> (2’’)</w:t>
      </w:r>
      <w:r w:rsidRPr="00E96FD1">
        <w:rPr>
          <w:rFonts w:ascii="Museo Sans 100" w:hAnsi="Museo Sans 100"/>
          <w:i/>
          <w:iCs/>
          <w:color w:val="4472C4" w:themeColor="accent1"/>
          <w:sz w:val="18"/>
          <w:szCs w:val="18"/>
          <w:lang w:val="en-CA"/>
        </w:rPr>
        <w:t xml:space="preserve"> air cavity a 37.5 mm</w:t>
      </w:r>
      <w:r w:rsidR="00925651">
        <w:rPr>
          <w:rFonts w:ascii="Museo Sans 100" w:hAnsi="Museo Sans 100"/>
          <w:i/>
          <w:iCs/>
          <w:color w:val="4472C4" w:themeColor="accent1"/>
          <w:sz w:val="18"/>
          <w:szCs w:val="18"/>
          <w:lang w:val="en-CA"/>
        </w:rPr>
        <w:t xml:space="preserve"> (1-1/2’’)</w:t>
      </w:r>
      <w:r w:rsidRPr="00E96FD1">
        <w:rPr>
          <w:rFonts w:ascii="Museo Sans 100" w:hAnsi="Museo Sans 100"/>
          <w:i/>
          <w:iCs/>
          <w:color w:val="4472C4" w:themeColor="accent1"/>
          <w:sz w:val="18"/>
          <w:szCs w:val="18"/>
          <w:lang w:val="en-CA"/>
        </w:rPr>
        <w:t xml:space="preserve"> Acoustical Batt Insulation is recommended.</w:t>
      </w:r>
    </w:p>
    <w:p w14:paraId="35F35B5B" w14:textId="5E09EBA4" w:rsidR="00F32D0D" w:rsidRPr="00E96FD1" w:rsidRDefault="00B84633" w:rsidP="00B8463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CDM Stravitec recommends one of two potential Acoustical Batt Insulation</w:t>
      </w:r>
      <w:r w:rsidR="00F32D0D" w:rsidRPr="00E96FD1">
        <w:rPr>
          <w:rFonts w:ascii="Museo Sans 100" w:hAnsi="Museo Sans 100"/>
          <w:i/>
          <w:iCs/>
          <w:color w:val="4472C4" w:themeColor="accent1"/>
          <w:sz w:val="18"/>
          <w:szCs w:val="18"/>
          <w:lang w:val="en-CA"/>
        </w:rPr>
        <w:t>:</w:t>
      </w:r>
    </w:p>
    <w:p w14:paraId="5404744B" w14:textId="3672A055" w:rsidR="00F32D0D" w:rsidRPr="00E96FD1" w:rsidRDefault="00F32D0D" w:rsidP="00B8463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 xml:space="preserve">1. Standard Item: </w:t>
      </w:r>
      <w:r w:rsidR="00B84633" w:rsidRPr="00E96FD1">
        <w:rPr>
          <w:rFonts w:ascii="Museo Sans 100" w:hAnsi="Museo Sans 100"/>
          <w:i/>
          <w:iCs/>
          <w:color w:val="4472C4" w:themeColor="accent1"/>
          <w:sz w:val="18"/>
          <w:szCs w:val="18"/>
          <w:lang w:val="en-CA"/>
        </w:rPr>
        <w:t>Rockwool Acoustical Fire Batt (AFB)</w:t>
      </w:r>
      <w:r w:rsidRPr="00E96FD1">
        <w:rPr>
          <w:rFonts w:ascii="Museo Sans 100" w:hAnsi="Museo Sans 100"/>
          <w:i/>
          <w:iCs/>
          <w:color w:val="4472C4" w:themeColor="accent1"/>
          <w:sz w:val="18"/>
          <w:szCs w:val="18"/>
          <w:lang w:val="en-CA"/>
        </w:rPr>
        <w:t xml:space="preserve"> - </w:t>
      </w:r>
      <w:r w:rsidR="00B84633" w:rsidRPr="00E96FD1">
        <w:rPr>
          <w:rFonts w:ascii="Museo Sans 100" w:hAnsi="Museo Sans 100"/>
          <w:i/>
          <w:iCs/>
          <w:color w:val="4472C4" w:themeColor="accent1"/>
          <w:sz w:val="18"/>
          <w:szCs w:val="18"/>
          <w:lang w:val="en-CA"/>
        </w:rPr>
        <w:t>lightweight, acoustical fire batt stone wool insulation specifically designed for steel stud and wood stud interior wall and floor applications – OR EQUIVALENT. This will depend on supply chain at time of project delivery.</w:t>
      </w:r>
    </w:p>
    <w:p w14:paraId="49EE50F7" w14:textId="0757461B" w:rsidR="00F32D0D" w:rsidRPr="00E96FD1" w:rsidRDefault="00F32D0D" w:rsidP="00B8463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E96FD1">
        <w:rPr>
          <w:rFonts w:ascii="Museo Sans 100" w:hAnsi="Museo Sans 100"/>
          <w:i/>
          <w:iCs/>
          <w:color w:val="4472C4" w:themeColor="accent1"/>
          <w:sz w:val="18"/>
          <w:szCs w:val="18"/>
          <w:lang w:val="en-CA"/>
        </w:rPr>
        <w:t xml:space="preserve">2. Formaldehyde-Free Item: Knauf </w:t>
      </w:r>
      <w:r w:rsidR="00B84633" w:rsidRPr="00E96FD1">
        <w:rPr>
          <w:rFonts w:ascii="Museo Sans 100" w:hAnsi="Museo Sans 100"/>
          <w:i/>
          <w:iCs/>
          <w:color w:val="4472C4" w:themeColor="accent1"/>
          <w:sz w:val="18"/>
          <w:szCs w:val="18"/>
          <w:lang w:val="en-CA"/>
        </w:rPr>
        <w:t>KN Series</w:t>
      </w:r>
      <w:r w:rsidRPr="00E96FD1">
        <w:rPr>
          <w:rFonts w:ascii="Museo Sans 100" w:hAnsi="Museo Sans 100"/>
          <w:i/>
          <w:iCs/>
          <w:color w:val="4472C4" w:themeColor="accent1"/>
          <w:sz w:val="18"/>
          <w:szCs w:val="18"/>
          <w:lang w:val="en-CA"/>
        </w:rPr>
        <w:t xml:space="preserve"> with ECOSE® Technology - </w:t>
      </w:r>
      <w:r w:rsidR="00B84633" w:rsidRPr="00E96FD1">
        <w:rPr>
          <w:rFonts w:ascii="Museo Sans 100" w:hAnsi="Museo Sans 100"/>
          <w:i/>
          <w:iCs/>
          <w:color w:val="4472C4" w:themeColor="accent1"/>
          <w:sz w:val="18"/>
          <w:szCs w:val="18"/>
          <w:lang w:val="en-CA"/>
        </w:rPr>
        <w:t>flexible to semi-rigid blankets made from inorganic glass fibers bonded with ECOSE Technology</w:t>
      </w:r>
      <w:r w:rsidRPr="00E96FD1">
        <w:rPr>
          <w:rFonts w:ascii="Museo Sans 100" w:hAnsi="Museo Sans 100"/>
          <w:i/>
          <w:iCs/>
          <w:color w:val="4472C4" w:themeColor="accent1"/>
          <w:sz w:val="18"/>
          <w:szCs w:val="18"/>
          <w:lang w:val="en-CA"/>
        </w:rPr>
        <w:t xml:space="preserve">. W/ UL Environment: GREENGUARD Certified, GREENGUARD Gold Certified, </w:t>
      </w:r>
      <w:proofErr w:type="gramStart"/>
      <w:r w:rsidRPr="00E96FD1">
        <w:rPr>
          <w:rFonts w:ascii="Museo Sans 100" w:hAnsi="Museo Sans 100"/>
          <w:i/>
          <w:iCs/>
          <w:color w:val="4472C4" w:themeColor="accent1"/>
          <w:sz w:val="18"/>
          <w:szCs w:val="18"/>
          <w:lang w:val="en-CA"/>
        </w:rPr>
        <w:t>Validated</w:t>
      </w:r>
      <w:proofErr w:type="gramEnd"/>
      <w:r w:rsidRPr="00E96FD1">
        <w:rPr>
          <w:rFonts w:ascii="Museo Sans 100" w:hAnsi="Museo Sans 100"/>
          <w:i/>
          <w:iCs/>
          <w:color w:val="4472C4" w:themeColor="accent1"/>
          <w:sz w:val="18"/>
          <w:szCs w:val="18"/>
          <w:lang w:val="en-CA"/>
        </w:rPr>
        <w:t xml:space="preserve"> to be Formaldehyde-Free and EUCEB Certified</w:t>
      </w:r>
    </w:p>
    <w:bookmarkEnd w:id="8"/>
    <w:p w14:paraId="5156EBD7" w14:textId="77777777" w:rsidR="00925651" w:rsidRDefault="00925651" w:rsidP="00925651">
      <w:pPr>
        <w:pStyle w:val="ListParagraph"/>
        <w:spacing w:after="120"/>
        <w:ind w:left="1080"/>
        <w:jc w:val="both"/>
        <w:rPr>
          <w:rFonts w:ascii="Museo Sans 100" w:hAnsi="Museo Sans 100"/>
          <w:lang w:val="en-CA"/>
        </w:rPr>
      </w:pPr>
    </w:p>
    <w:p w14:paraId="4113A0AB" w14:textId="46875865" w:rsidR="00735D19" w:rsidRPr="00746E56" w:rsidRDefault="00735D19" w:rsidP="005D686F">
      <w:pPr>
        <w:pStyle w:val="ListParagraph"/>
        <w:numPr>
          <w:ilvl w:val="2"/>
          <w:numId w:val="18"/>
        </w:numPr>
        <w:spacing w:after="120"/>
        <w:jc w:val="both"/>
        <w:rPr>
          <w:rFonts w:ascii="Museo Sans 100" w:hAnsi="Museo Sans 100"/>
          <w:lang w:val="en-CA"/>
        </w:rPr>
      </w:pPr>
      <w:r w:rsidRPr="00746E56">
        <w:rPr>
          <w:rFonts w:ascii="Museo Sans 100" w:hAnsi="Museo Sans 100"/>
          <w:lang w:val="en-CA"/>
        </w:rPr>
        <w:t>Perimeter Sealant Compound: Non-hardening, drying or bleeding, trowel or pour grade sealant</w:t>
      </w:r>
      <w:r w:rsidR="00F770BB" w:rsidRPr="00746E56">
        <w:rPr>
          <w:rFonts w:ascii="Museo Sans 100" w:hAnsi="Museo Sans 100"/>
          <w:lang w:val="en-CA"/>
        </w:rPr>
        <w:t>.</w:t>
      </w:r>
    </w:p>
    <w:p w14:paraId="01DC4976" w14:textId="77777777" w:rsidR="00B84633" w:rsidRPr="00E96FD1" w:rsidRDefault="00B84633" w:rsidP="00B84633">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120"/>
        <w:jc w:val="both"/>
        <w:rPr>
          <w:rFonts w:ascii="Museo Sans 100" w:hAnsi="Museo Sans 100"/>
          <w:b/>
          <w:bCs/>
          <w:i/>
          <w:iCs/>
          <w:color w:val="4472C4" w:themeColor="accent1"/>
          <w:sz w:val="18"/>
          <w:szCs w:val="18"/>
          <w:u w:val="single"/>
          <w:lang w:val="en-CA"/>
        </w:rPr>
      </w:pPr>
      <w:r w:rsidRPr="00E96FD1">
        <w:rPr>
          <w:rFonts w:ascii="Museo Sans 100" w:hAnsi="Museo Sans 100"/>
          <w:b/>
          <w:bCs/>
          <w:i/>
          <w:iCs/>
          <w:color w:val="4472C4" w:themeColor="accent1"/>
          <w:sz w:val="18"/>
          <w:szCs w:val="18"/>
          <w:u w:val="single"/>
          <w:lang w:val="en-CA"/>
        </w:rPr>
        <w:t>SPEC NOTE:</w:t>
      </w:r>
    </w:p>
    <w:p w14:paraId="41C2CC07" w14:textId="6E7A67F6" w:rsidR="00B84633" w:rsidRPr="00E96FD1" w:rsidRDefault="00B84633" w:rsidP="00B84633">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i/>
          <w:iCs/>
          <w:color w:val="4472C4" w:themeColor="accent1"/>
          <w:sz w:val="18"/>
          <w:szCs w:val="18"/>
          <w:lang w:val="en-CA"/>
        </w:rPr>
      </w:pPr>
      <w:bookmarkStart w:id="9" w:name="_Hlk154147472"/>
      <w:r w:rsidRPr="00E96FD1">
        <w:rPr>
          <w:rFonts w:ascii="Museo Sans 100" w:hAnsi="Museo Sans 100"/>
          <w:i/>
          <w:iCs/>
          <w:color w:val="4472C4" w:themeColor="accent1"/>
          <w:sz w:val="18"/>
          <w:szCs w:val="18"/>
          <w:lang w:val="en-CA"/>
        </w:rPr>
        <w:t xml:space="preserve">CDM Stravitec recommends the use of Tremco </w:t>
      </w:r>
      <w:r w:rsidR="00F770BB" w:rsidRPr="00E96FD1">
        <w:rPr>
          <w:rFonts w:ascii="Museo Sans 100" w:hAnsi="Museo Sans 100"/>
          <w:i/>
          <w:iCs/>
          <w:color w:val="4472C4" w:themeColor="accent1"/>
          <w:sz w:val="18"/>
          <w:szCs w:val="18"/>
          <w:lang w:val="en-CA"/>
        </w:rPr>
        <w:t>Acoustical Sealant or equivalent.</w:t>
      </w:r>
    </w:p>
    <w:bookmarkEnd w:id="9"/>
    <w:p w14:paraId="2E43A575" w14:textId="77777777" w:rsidR="000318F2" w:rsidRDefault="000318F2" w:rsidP="000318F2">
      <w:pPr>
        <w:spacing w:after="120" w:line="240" w:lineRule="auto"/>
        <w:ind w:left="720"/>
        <w:contextualSpacing/>
        <w:jc w:val="both"/>
        <w:rPr>
          <w:rFonts w:ascii="Museo Sans 100" w:hAnsi="Museo Sans 100"/>
          <w:caps/>
          <w:lang w:val="en-CA"/>
        </w:rPr>
      </w:pPr>
    </w:p>
    <w:p w14:paraId="549A9FCA" w14:textId="77777777" w:rsidR="000318F2" w:rsidRDefault="000318F2" w:rsidP="000318F2">
      <w:pPr>
        <w:spacing w:after="120" w:line="240" w:lineRule="auto"/>
        <w:ind w:left="720"/>
        <w:contextualSpacing/>
        <w:jc w:val="both"/>
        <w:rPr>
          <w:rFonts w:ascii="Museo Sans 100" w:hAnsi="Museo Sans 100"/>
          <w:caps/>
          <w:lang w:val="en-CA"/>
        </w:rPr>
      </w:pPr>
    </w:p>
    <w:p w14:paraId="5C00278F" w14:textId="77777777" w:rsidR="000318F2" w:rsidRDefault="000318F2" w:rsidP="000318F2">
      <w:pPr>
        <w:spacing w:after="120" w:line="240" w:lineRule="auto"/>
        <w:ind w:left="720"/>
        <w:contextualSpacing/>
        <w:jc w:val="both"/>
        <w:rPr>
          <w:rFonts w:ascii="Museo Sans 100" w:hAnsi="Museo Sans 100"/>
          <w:caps/>
          <w:lang w:val="en-CA"/>
        </w:rPr>
      </w:pPr>
    </w:p>
    <w:p w14:paraId="6F80764F" w14:textId="742F45EE" w:rsidR="00127628" w:rsidRPr="002E1F3C" w:rsidRDefault="00127628">
      <w:pPr>
        <w:numPr>
          <w:ilvl w:val="1"/>
          <w:numId w:val="3"/>
        </w:numPr>
        <w:spacing w:after="120" w:line="240" w:lineRule="auto"/>
        <w:contextualSpacing/>
        <w:jc w:val="both"/>
        <w:rPr>
          <w:rFonts w:ascii="Museo Sans 100" w:hAnsi="Museo Sans 100"/>
          <w:caps/>
          <w:lang w:val="en-CA"/>
        </w:rPr>
      </w:pPr>
      <w:r w:rsidRPr="002E1F3C">
        <w:rPr>
          <w:rFonts w:ascii="Museo Sans 100" w:hAnsi="Museo Sans 100"/>
          <w:caps/>
          <w:lang w:val="en-CA"/>
        </w:rPr>
        <w:lastRenderedPageBreak/>
        <w:t>Installation</w:t>
      </w:r>
    </w:p>
    <w:p w14:paraId="5DEDAD6E" w14:textId="77777777" w:rsidR="00127628" w:rsidRPr="00E96FD1" w:rsidRDefault="00127628" w:rsidP="00C93AB8">
      <w:pPr>
        <w:pStyle w:val="ListParagraph"/>
        <w:numPr>
          <w:ilvl w:val="2"/>
          <w:numId w:val="17"/>
        </w:numPr>
        <w:jc w:val="both"/>
        <w:rPr>
          <w:rFonts w:ascii="Museo Sans 100" w:hAnsi="Museo Sans 100"/>
          <w:lang w:val="en-CA"/>
        </w:rPr>
      </w:pPr>
      <w:r w:rsidRPr="00E96FD1">
        <w:rPr>
          <w:rFonts w:ascii="Museo Sans 100" w:hAnsi="Museo Sans 100"/>
          <w:lang w:val="en-CA"/>
        </w:rPr>
        <w:t>Setting of Isolated Floating Floor materials shall be performed by or under supervision of isolation manufacturer and/or its representatives.</w:t>
      </w:r>
    </w:p>
    <w:p w14:paraId="1A2C0721" w14:textId="77777777" w:rsidR="00127628" w:rsidRPr="00E96FD1" w:rsidRDefault="00127628" w:rsidP="00C93AB8">
      <w:pPr>
        <w:pStyle w:val="ListParagraph"/>
        <w:numPr>
          <w:ilvl w:val="2"/>
          <w:numId w:val="17"/>
        </w:numPr>
        <w:spacing w:after="120"/>
        <w:jc w:val="both"/>
        <w:rPr>
          <w:rFonts w:ascii="Museo Sans 100" w:hAnsi="Museo Sans 100"/>
          <w:lang w:val="en-CA"/>
        </w:rPr>
      </w:pPr>
      <w:r w:rsidRPr="00E96FD1">
        <w:rPr>
          <w:rFonts w:ascii="Museo Sans 100" w:hAnsi="Museo Sans 100"/>
          <w:lang w:val="en-CA"/>
        </w:rPr>
        <w:t>Install perimeter isolation board around walls, columns, curbs, and vertical penetrations.</w:t>
      </w:r>
    </w:p>
    <w:p w14:paraId="57C0191F" w14:textId="77777777" w:rsidR="00986723" w:rsidRDefault="00986723" w:rsidP="00C93AB8">
      <w:pPr>
        <w:pStyle w:val="ListParagraph"/>
        <w:numPr>
          <w:ilvl w:val="2"/>
          <w:numId w:val="17"/>
        </w:numPr>
        <w:jc w:val="both"/>
        <w:rPr>
          <w:rFonts w:ascii="Museo Sans 100" w:hAnsi="Museo Sans 100"/>
          <w:lang w:val="en-CA"/>
        </w:rPr>
      </w:pPr>
      <w:r w:rsidRPr="00986723">
        <w:rPr>
          <w:rFonts w:ascii="Museo Sans 100" w:hAnsi="Museo Sans 100"/>
          <w:lang w:val="en-CA"/>
        </w:rPr>
        <w:t xml:space="preserve">Using the installation plans supplied, mark out the location of the center of each box across the whole floor. </w:t>
      </w:r>
    </w:p>
    <w:p w14:paraId="0FD5C6DC" w14:textId="569B61F7" w:rsidR="00351456" w:rsidRPr="0059501A" w:rsidRDefault="00351456" w:rsidP="00C93AB8">
      <w:pPr>
        <w:pStyle w:val="ListParagraph"/>
        <w:numPr>
          <w:ilvl w:val="2"/>
          <w:numId w:val="17"/>
        </w:numPr>
        <w:jc w:val="both"/>
        <w:rPr>
          <w:rFonts w:ascii="Museo Sans 100" w:hAnsi="Museo Sans 100"/>
          <w:lang w:val="en-CA"/>
        </w:rPr>
      </w:pPr>
      <w:r w:rsidRPr="00E96FD1">
        <w:rPr>
          <w:rFonts w:ascii="Museo Sans 100" w:hAnsi="Museo Sans 100"/>
          <w:highlight w:val="yellow"/>
          <w:lang w:val="en-CA"/>
        </w:rPr>
        <w:t>[IF REQUIRED]</w:t>
      </w:r>
      <w:r w:rsidRPr="00E96FD1">
        <w:rPr>
          <w:rFonts w:ascii="Museo Sans 100" w:hAnsi="Museo Sans 100"/>
          <w:lang w:val="en-CA"/>
        </w:rPr>
        <w:t xml:space="preserve"> </w:t>
      </w:r>
      <w:r w:rsidR="00577BE9">
        <w:rPr>
          <w:rFonts w:ascii="Museo Sans 100" w:hAnsi="Museo Sans 100"/>
          <w:lang w:val="en-CA"/>
        </w:rPr>
        <w:t>When using</w:t>
      </w:r>
      <w:r w:rsidRPr="00E219AF">
        <w:rPr>
          <w:rFonts w:ascii="Museo Sans 100" w:hAnsi="Museo Sans 100"/>
          <w:lang w:val="en-CA"/>
        </w:rPr>
        <w:t xml:space="preserve"> an absorption layer in the Isolated Floating Slab System cavity (between floating slab and structural slab) is recommended, provide at the locations where the boxes will be installed over-height to raise the boxes from structural slab (using </w:t>
      </w:r>
      <w:proofErr w:type="spellStart"/>
      <w:r w:rsidRPr="00E219AF">
        <w:rPr>
          <w:rFonts w:ascii="Museo Sans 100" w:hAnsi="Museo Sans 100"/>
          <w:lang w:val="en-CA"/>
        </w:rPr>
        <w:t>fibercement</w:t>
      </w:r>
      <w:proofErr w:type="spellEnd"/>
      <w:r w:rsidRPr="00E219AF">
        <w:rPr>
          <w:rFonts w:ascii="Museo Sans 100" w:hAnsi="Museo Sans 100"/>
          <w:lang w:val="en-CA"/>
        </w:rPr>
        <w:t xml:space="preserve"> board plate or other approved</w:t>
      </w:r>
      <w:r w:rsidR="0059501A" w:rsidRPr="0059501A">
        <w:rPr>
          <w:rFonts w:ascii="Museo Sans 100" w:hAnsi="Museo Sans 100"/>
          <w:lang w:val="en-CA"/>
        </w:rPr>
        <w:t xml:space="preserve"> </w:t>
      </w:r>
      <w:r w:rsidR="0059501A" w:rsidRPr="00E219AF">
        <w:rPr>
          <w:rFonts w:ascii="Museo Sans 100" w:hAnsi="Museo Sans 100"/>
          <w:lang w:val="en-CA"/>
        </w:rPr>
        <w:t>material) with same thickness as absorption layer.</w:t>
      </w:r>
    </w:p>
    <w:p w14:paraId="6ABDAD55" w14:textId="77777777" w:rsidR="00FA5091" w:rsidRPr="00E96FD1" w:rsidRDefault="001C41A0" w:rsidP="00C93AB8">
      <w:pPr>
        <w:pStyle w:val="ListParagraph"/>
        <w:numPr>
          <w:ilvl w:val="2"/>
          <w:numId w:val="17"/>
        </w:numPr>
        <w:spacing w:after="120"/>
        <w:jc w:val="both"/>
        <w:rPr>
          <w:rFonts w:ascii="Museo Sans 100" w:hAnsi="Museo Sans 100"/>
          <w:lang w:val="en-CA"/>
        </w:rPr>
      </w:pPr>
      <w:r w:rsidRPr="001C41A0">
        <w:rPr>
          <w:rFonts w:ascii="Museo Sans 100" w:hAnsi="Museo Sans 100"/>
          <w:lang w:val="en-CA"/>
        </w:rPr>
        <w:t xml:space="preserve">Prior to the placement of isolator assemblies, </w:t>
      </w:r>
      <w:r w:rsidR="00FA5091" w:rsidRPr="00E96FD1">
        <w:rPr>
          <w:rFonts w:ascii="Museo Sans 100" w:hAnsi="Museo Sans 100"/>
          <w:lang w:val="en-CA"/>
        </w:rPr>
        <w:t xml:space="preserve">with bond breaking material and overlap and seal joints. </w:t>
      </w:r>
    </w:p>
    <w:p w14:paraId="721ED7D1" w14:textId="387C9640" w:rsidR="00925A8E" w:rsidRPr="00C962D3" w:rsidRDefault="00BE0DD3" w:rsidP="00C93AB8">
      <w:pPr>
        <w:pStyle w:val="ListParagraph"/>
        <w:numPr>
          <w:ilvl w:val="2"/>
          <w:numId w:val="17"/>
        </w:numPr>
        <w:spacing w:after="120"/>
        <w:jc w:val="both"/>
        <w:rPr>
          <w:rFonts w:ascii="Museo Sans 100" w:hAnsi="Museo Sans 100"/>
          <w:lang w:val="en-CA"/>
        </w:rPr>
      </w:pPr>
      <w:r w:rsidRPr="00BE0DD3">
        <w:rPr>
          <w:rFonts w:ascii="Museo Sans 100" w:hAnsi="Museo Sans 100"/>
          <w:lang w:val="en-CA"/>
        </w:rPr>
        <w:t>All isolator assemblies shall be placed on the marks, per floor submittal</w:t>
      </w:r>
      <w:r w:rsidR="008833F2">
        <w:rPr>
          <w:rFonts w:ascii="Museo Sans 100" w:hAnsi="Museo Sans 100"/>
          <w:lang w:val="en-CA"/>
        </w:rPr>
        <w:t xml:space="preserve">. </w:t>
      </w:r>
    </w:p>
    <w:p w14:paraId="016EA9F0" w14:textId="77777777" w:rsidR="00BE0DD3" w:rsidRPr="00BE0DD3" w:rsidRDefault="00BE0DD3" w:rsidP="00C93AB8">
      <w:pPr>
        <w:pStyle w:val="ListParagraph"/>
        <w:numPr>
          <w:ilvl w:val="3"/>
          <w:numId w:val="17"/>
        </w:numPr>
        <w:spacing w:after="120"/>
        <w:jc w:val="both"/>
        <w:rPr>
          <w:rFonts w:ascii="Museo Sans 100" w:hAnsi="Museo Sans 100"/>
          <w:lang w:val="en-CA"/>
        </w:rPr>
      </w:pPr>
      <w:r w:rsidRPr="00BE0DD3">
        <w:rPr>
          <w:rFonts w:ascii="Museo Sans 100" w:hAnsi="Museo Sans 100"/>
          <w:lang w:val="en-CA"/>
        </w:rPr>
        <w:t xml:space="preserve">Verify that the EPDM bottom plate, and </w:t>
      </w:r>
      <w:proofErr w:type="spellStart"/>
      <w:r w:rsidRPr="00BE0DD3">
        <w:rPr>
          <w:rFonts w:ascii="Museo Sans 100" w:hAnsi="Museo Sans 100"/>
          <w:lang w:val="en-CA"/>
        </w:rPr>
        <w:t>Jackup</w:t>
      </w:r>
      <w:proofErr w:type="spellEnd"/>
      <w:r w:rsidRPr="00BE0DD3">
        <w:rPr>
          <w:rFonts w:ascii="Museo Sans 100" w:hAnsi="Museo Sans 100"/>
          <w:lang w:val="en-CA"/>
        </w:rPr>
        <w:t>-R Boxes are placed at each marked location prior to the concrete pour. Ensure that that there are no gaps under the base flange of the housing which could allow entry of concrete slurry.</w:t>
      </w:r>
    </w:p>
    <w:p w14:paraId="36C59F74" w14:textId="3AEE45FD" w:rsidR="00A748EE" w:rsidRPr="00BE0DD3" w:rsidRDefault="00EB69D2" w:rsidP="00C93AB8">
      <w:pPr>
        <w:pStyle w:val="ListParagraph"/>
        <w:numPr>
          <w:ilvl w:val="3"/>
          <w:numId w:val="17"/>
        </w:numPr>
        <w:spacing w:after="120"/>
        <w:jc w:val="both"/>
        <w:rPr>
          <w:rFonts w:ascii="Museo Sans 100" w:hAnsi="Museo Sans 100"/>
          <w:lang w:val="en-CA"/>
        </w:rPr>
      </w:pPr>
      <w:r>
        <w:rPr>
          <w:rFonts w:ascii="Museo Sans 100" w:hAnsi="Museo Sans 100"/>
          <w:lang w:val="en-CA"/>
        </w:rPr>
        <w:t xml:space="preserve">Cut the polyethylene sheeting such that it overlaps the </w:t>
      </w:r>
      <w:proofErr w:type="spellStart"/>
      <w:r w:rsidR="00A85DED">
        <w:rPr>
          <w:rFonts w:ascii="Museo Sans 100" w:hAnsi="Museo Sans 100"/>
          <w:lang w:val="en-CA"/>
        </w:rPr>
        <w:t>Jackup</w:t>
      </w:r>
      <w:proofErr w:type="spellEnd"/>
      <w:r w:rsidR="00A85DED">
        <w:rPr>
          <w:rFonts w:ascii="Museo Sans 100" w:hAnsi="Museo Sans 100"/>
          <w:lang w:val="en-CA"/>
        </w:rPr>
        <w:t xml:space="preserve">-R Box flanges. Seal the polyethylene sheeting to the </w:t>
      </w:r>
      <w:proofErr w:type="spellStart"/>
      <w:r w:rsidR="00A85DED">
        <w:rPr>
          <w:rFonts w:ascii="Museo Sans 100" w:hAnsi="Museo Sans 100"/>
          <w:lang w:val="en-CA"/>
        </w:rPr>
        <w:t>Jackup</w:t>
      </w:r>
      <w:proofErr w:type="spellEnd"/>
      <w:r w:rsidR="00A85DED">
        <w:rPr>
          <w:rFonts w:ascii="Museo Sans 100" w:hAnsi="Museo Sans 100"/>
          <w:lang w:val="en-CA"/>
        </w:rPr>
        <w:t>-R Box with tape ensuring that there are no gaps</w:t>
      </w:r>
      <w:r w:rsidR="0062532D">
        <w:rPr>
          <w:rFonts w:ascii="Museo Sans 100" w:hAnsi="Museo Sans 100"/>
          <w:lang w:val="en-CA"/>
        </w:rPr>
        <w:t xml:space="preserve"> that could allow the entry of concrete</w:t>
      </w:r>
      <w:r w:rsidR="00947501">
        <w:rPr>
          <w:rFonts w:ascii="Museo Sans 100" w:hAnsi="Museo Sans 100"/>
          <w:lang w:val="en-CA"/>
        </w:rPr>
        <w:t xml:space="preserve"> to leak through. </w:t>
      </w:r>
    </w:p>
    <w:p w14:paraId="248CFFB8" w14:textId="77777777" w:rsidR="009927C2" w:rsidRDefault="009927C2" w:rsidP="00C93AB8">
      <w:pPr>
        <w:pStyle w:val="ListParagraph"/>
        <w:numPr>
          <w:ilvl w:val="2"/>
          <w:numId w:val="17"/>
        </w:numPr>
        <w:spacing w:after="120"/>
        <w:jc w:val="both"/>
        <w:rPr>
          <w:rFonts w:ascii="Museo Sans 100" w:hAnsi="Museo Sans 100"/>
          <w:lang w:val="en-CA"/>
        </w:rPr>
      </w:pPr>
      <w:r w:rsidRPr="00E96FD1">
        <w:rPr>
          <w:rFonts w:ascii="Museo Sans 100" w:hAnsi="Museo Sans 100"/>
          <w:lang w:val="en-CA"/>
        </w:rPr>
        <w:t>Place reinforcing as shown on the drawings and pour floor monolithically.</w:t>
      </w:r>
    </w:p>
    <w:p w14:paraId="450DB197" w14:textId="77777777"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jc w:val="both"/>
        <w:rPr>
          <w:rFonts w:ascii="Museo Sans 100" w:hAnsi="Museo Sans 100"/>
          <w:b/>
          <w:bCs/>
          <w:i/>
          <w:iCs/>
          <w:color w:val="4472C4" w:themeColor="accent1"/>
          <w:sz w:val="18"/>
          <w:szCs w:val="18"/>
          <w:u w:val="single"/>
          <w:lang w:val="en-CA"/>
        </w:rPr>
      </w:pPr>
      <w:r w:rsidRPr="00925651">
        <w:rPr>
          <w:rFonts w:ascii="Museo Sans 100" w:hAnsi="Museo Sans 100"/>
          <w:b/>
          <w:bCs/>
          <w:i/>
          <w:iCs/>
          <w:color w:val="4472C4" w:themeColor="accent1"/>
          <w:sz w:val="18"/>
          <w:szCs w:val="18"/>
          <w:u w:val="single"/>
          <w:lang w:val="en-CA"/>
        </w:rPr>
        <w:t>SPEC NOTE:</w:t>
      </w:r>
    </w:p>
    <w:p w14:paraId="1EFB192C" w14:textId="35A5E730"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 xml:space="preserve">The slab should be properly reinforced and cured per structural design, respecting the code minimums specified and SEOR floating floor design. </w:t>
      </w:r>
    </w:p>
    <w:p w14:paraId="220175F7" w14:textId="77777777"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p>
    <w:p w14:paraId="2D175B6D" w14:textId="77777777"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 xml:space="preserve">CDM Stravitec recommends a minimum rebar reinforcement as follows:  </w:t>
      </w:r>
    </w:p>
    <w:p w14:paraId="741B1E24" w14:textId="77777777"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w:t>
      </w:r>
      <w:r w:rsidRPr="00925651">
        <w:rPr>
          <w:rFonts w:ascii="Museo Sans 100" w:hAnsi="Museo Sans 100"/>
          <w:i/>
          <w:iCs/>
          <w:color w:val="4472C4" w:themeColor="accent1"/>
          <w:sz w:val="18"/>
          <w:szCs w:val="18"/>
          <w:lang w:val="en-CA"/>
        </w:rPr>
        <w:tab/>
        <w:t>For the 4” slabs (100 mm): #4@10”, One mesh, cover ½”.</w:t>
      </w:r>
    </w:p>
    <w:p w14:paraId="4F603819" w14:textId="77777777"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w:t>
      </w:r>
      <w:r w:rsidRPr="00925651">
        <w:rPr>
          <w:rFonts w:ascii="Museo Sans 100" w:hAnsi="Museo Sans 100"/>
          <w:i/>
          <w:iCs/>
          <w:color w:val="4472C4" w:themeColor="accent1"/>
          <w:sz w:val="18"/>
          <w:szCs w:val="18"/>
          <w:lang w:val="en-CA"/>
        </w:rPr>
        <w:tab/>
        <w:t>For the 6” slabs (150 mm): #3@10”, Top &amp; Bottom meshes, cover ¾”.</w:t>
      </w:r>
    </w:p>
    <w:p w14:paraId="3954FC03" w14:textId="77777777"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w:t>
      </w:r>
      <w:r w:rsidRPr="00925651">
        <w:rPr>
          <w:rFonts w:ascii="Museo Sans 100" w:hAnsi="Museo Sans 100"/>
          <w:i/>
          <w:iCs/>
          <w:color w:val="4472C4" w:themeColor="accent1"/>
          <w:sz w:val="18"/>
          <w:szCs w:val="18"/>
          <w:lang w:val="en-CA"/>
        </w:rPr>
        <w:tab/>
        <w:t>For the 8” slabs (200 mm): #3@10”, Top &amp; Bottom meshes, cover ¾”.</w:t>
      </w:r>
    </w:p>
    <w:p w14:paraId="0C54CC45" w14:textId="77777777"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p>
    <w:p w14:paraId="241875FC" w14:textId="0221E8F0" w:rsidR="00A27C3E" w:rsidRPr="00925651" w:rsidRDefault="00A27C3E" w:rsidP="00A27C3E">
      <w:pPr>
        <w:pBdr>
          <w:top w:val="double" w:sz="4" w:space="1" w:color="ED7D31" w:themeColor="accent2"/>
          <w:left w:val="double" w:sz="4" w:space="4" w:color="ED7D31" w:themeColor="accent2"/>
          <w:bottom w:val="double" w:sz="4" w:space="1" w:color="ED7D31" w:themeColor="accent2"/>
          <w:right w:val="double" w:sz="4" w:space="4" w:color="ED7D31" w:themeColor="accent2"/>
        </w:pBdr>
        <w:spacing w:after="0"/>
        <w:jc w:val="both"/>
        <w:rPr>
          <w:rFonts w:ascii="Museo Sans 100" w:hAnsi="Museo Sans 100"/>
          <w:i/>
          <w:iCs/>
          <w:color w:val="4472C4" w:themeColor="accent1"/>
          <w:sz w:val="18"/>
          <w:szCs w:val="18"/>
          <w:lang w:val="en-CA"/>
        </w:rPr>
      </w:pPr>
      <w:r w:rsidRPr="00925651">
        <w:rPr>
          <w:rFonts w:ascii="Museo Sans 100" w:hAnsi="Museo Sans 100"/>
          <w:i/>
          <w:iCs/>
          <w:color w:val="4472C4" w:themeColor="accent1"/>
          <w:sz w:val="18"/>
          <w:szCs w:val="18"/>
          <w:lang w:val="en-CA"/>
        </w:rPr>
        <w:t>With a minimum splicing of 50db i.e., 500 mm</w:t>
      </w:r>
      <w:r w:rsidR="00925651">
        <w:rPr>
          <w:rFonts w:ascii="Museo Sans 100" w:hAnsi="Museo Sans 100"/>
          <w:i/>
          <w:iCs/>
          <w:color w:val="4472C4" w:themeColor="accent1"/>
          <w:sz w:val="18"/>
          <w:szCs w:val="18"/>
          <w:lang w:val="en-CA"/>
        </w:rPr>
        <w:t xml:space="preserve"> (20’’)</w:t>
      </w:r>
      <w:r w:rsidRPr="00925651">
        <w:rPr>
          <w:rFonts w:ascii="Museo Sans 100" w:hAnsi="Museo Sans 100"/>
          <w:i/>
          <w:iCs/>
          <w:color w:val="4472C4" w:themeColor="accent1"/>
          <w:sz w:val="18"/>
          <w:szCs w:val="18"/>
          <w:lang w:val="en-CA"/>
        </w:rPr>
        <w:t xml:space="preserve"> for the #3s and 600 mm</w:t>
      </w:r>
      <w:r w:rsidR="00925651">
        <w:rPr>
          <w:rFonts w:ascii="Museo Sans 100" w:hAnsi="Museo Sans 100"/>
          <w:i/>
          <w:iCs/>
          <w:color w:val="4472C4" w:themeColor="accent1"/>
          <w:sz w:val="18"/>
          <w:szCs w:val="18"/>
          <w:lang w:val="en-CA"/>
        </w:rPr>
        <w:t xml:space="preserve"> (23-5/8’’)</w:t>
      </w:r>
      <w:r w:rsidRPr="00925651">
        <w:rPr>
          <w:rFonts w:ascii="Museo Sans 100" w:hAnsi="Museo Sans 100"/>
          <w:i/>
          <w:iCs/>
          <w:color w:val="4472C4" w:themeColor="accent1"/>
          <w:sz w:val="18"/>
          <w:szCs w:val="18"/>
          <w:lang w:val="en-CA"/>
        </w:rPr>
        <w:t xml:space="preserve"> for the #4s.</w:t>
      </w:r>
    </w:p>
    <w:p w14:paraId="3D16CF8E" w14:textId="77777777" w:rsidR="009640CA" w:rsidRPr="00A27C3E" w:rsidRDefault="009640CA" w:rsidP="009640CA">
      <w:pPr>
        <w:pStyle w:val="ListParagraph"/>
        <w:spacing w:after="120"/>
        <w:ind w:left="1080"/>
        <w:jc w:val="both"/>
        <w:rPr>
          <w:rFonts w:ascii="Museo Sans 100" w:hAnsi="Museo Sans 100"/>
        </w:rPr>
      </w:pPr>
    </w:p>
    <w:p w14:paraId="0D5B091B" w14:textId="719EE9DF" w:rsidR="00F36D92" w:rsidRPr="00113EAC" w:rsidRDefault="00101ADA">
      <w:pPr>
        <w:pStyle w:val="ListParagraph"/>
        <w:numPr>
          <w:ilvl w:val="2"/>
          <w:numId w:val="17"/>
        </w:numPr>
        <w:spacing w:after="120"/>
        <w:jc w:val="both"/>
        <w:rPr>
          <w:rFonts w:ascii="Museo Sans 100" w:hAnsi="Museo Sans 100"/>
          <w:lang w:val="en-CA"/>
        </w:rPr>
      </w:pPr>
      <w:r>
        <w:rPr>
          <w:rFonts w:ascii="Museo Sans 100" w:hAnsi="Museo Sans 100"/>
          <w:lang w:val="en-CA"/>
        </w:rPr>
        <w:t>After</w:t>
      </w:r>
      <w:r w:rsidR="00F36D92" w:rsidRPr="00113EAC">
        <w:rPr>
          <w:rFonts w:ascii="Museo Sans 100" w:hAnsi="Museo Sans 100"/>
          <w:lang w:val="en-CA"/>
        </w:rPr>
        <w:t xml:space="preserve"> concrete has cured to the required strength</w:t>
      </w:r>
      <w:r w:rsidR="00CD06F4" w:rsidRPr="00113EAC">
        <w:rPr>
          <w:rFonts w:ascii="Museo Sans 100" w:hAnsi="Museo Sans 100"/>
          <w:lang w:val="en-CA"/>
        </w:rPr>
        <w:t>,</w:t>
      </w:r>
      <w:r w:rsidR="00F36D92" w:rsidRPr="00113EAC">
        <w:rPr>
          <w:rFonts w:ascii="Museo Sans 100" w:hAnsi="Museo Sans 100"/>
          <w:lang w:val="en-CA"/>
        </w:rPr>
        <w:t xml:space="preserve"> remove the stickers and open the top lid by removing the two screws holding it in place.</w:t>
      </w:r>
      <w:r w:rsidR="00113EAC" w:rsidRPr="00113EAC">
        <w:rPr>
          <w:rFonts w:ascii="Museo Sans 100" w:hAnsi="Museo Sans 100"/>
          <w:lang w:val="en-CA"/>
        </w:rPr>
        <w:t xml:space="preserve"> </w:t>
      </w:r>
      <w:r w:rsidR="00F36D92" w:rsidRPr="00113EAC">
        <w:rPr>
          <w:rFonts w:ascii="Museo Sans 100" w:hAnsi="Museo Sans 100"/>
          <w:lang w:val="en-CA"/>
        </w:rPr>
        <w:t xml:space="preserve">Insert the elastomeric or spring bearings as indicated on the plan. Position the bearings on the bottom plate. </w:t>
      </w:r>
    </w:p>
    <w:p w14:paraId="297943B7" w14:textId="35C62D56" w:rsidR="00F36D92" w:rsidRPr="00F36D92" w:rsidRDefault="00113EAC" w:rsidP="00F04388">
      <w:pPr>
        <w:pStyle w:val="ListParagraph"/>
        <w:numPr>
          <w:ilvl w:val="2"/>
          <w:numId w:val="17"/>
        </w:numPr>
        <w:spacing w:after="120"/>
        <w:jc w:val="both"/>
        <w:rPr>
          <w:rFonts w:ascii="Museo Sans 100" w:hAnsi="Museo Sans 100"/>
          <w:lang w:val="en-CA"/>
        </w:rPr>
      </w:pPr>
      <w:r>
        <w:rPr>
          <w:rFonts w:ascii="Museo Sans 100" w:hAnsi="Museo Sans 100"/>
          <w:lang w:val="en-CA"/>
        </w:rPr>
        <w:t xml:space="preserve">Jack-up the floor as defined in the installation </w:t>
      </w:r>
      <w:r w:rsidR="00F04388">
        <w:rPr>
          <w:rFonts w:ascii="Museo Sans 100" w:hAnsi="Museo Sans 100"/>
          <w:lang w:val="en-CA"/>
        </w:rPr>
        <w:t>manual from manufacturer and identified in the shop drawings</w:t>
      </w:r>
      <w:r w:rsidR="004B100A">
        <w:rPr>
          <w:rFonts w:ascii="Museo Sans 100" w:hAnsi="Museo Sans 100"/>
          <w:lang w:val="en-CA"/>
        </w:rPr>
        <w:t>.</w:t>
      </w:r>
    </w:p>
    <w:p w14:paraId="77AA995A" w14:textId="3C2D3A9F" w:rsidR="00D0792B" w:rsidRDefault="00863710" w:rsidP="00863710">
      <w:pPr>
        <w:pStyle w:val="ListParagraph"/>
        <w:numPr>
          <w:ilvl w:val="2"/>
          <w:numId w:val="17"/>
        </w:numPr>
        <w:rPr>
          <w:rFonts w:ascii="Museo Sans 100" w:hAnsi="Museo Sans 100"/>
          <w:lang w:val="en-CA"/>
        </w:rPr>
      </w:pPr>
      <w:r w:rsidRPr="00863710">
        <w:rPr>
          <w:rFonts w:ascii="Museo Sans 100" w:hAnsi="Museo Sans 100"/>
          <w:lang w:val="en-CA"/>
        </w:rPr>
        <w:t>Trim the perimeter isolation to the finished floor height. Seal the perimeter with a suitable elastic caulk. The floor is now ready for use.</w:t>
      </w:r>
    </w:p>
    <w:p w14:paraId="5293CFBD" w14:textId="77777777" w:rsidR="00956498" w:rsidRDefault="00956498" w:rsidP="00956498">
      <w:pPr>
        <w:rPr>
          <w:rFonts w:ascii="Museo Sans 100" w:hAnsi="Museo Sans 100"/>
          <w:lang w:val="en-CA"/>
        </w:rPr>
      </w:pPr>
    </w:p>
    <w:p w14:paraId="01D8811E" w14:textId="77777777" w:rsidR="000318F2" w:rsidRDefault="000318F2" w:rsidP="00956498">
      <w:pPr>
        <w:rPr>
          <w:rFonts w:ascii="Museo Sans 100" w:hAnsi="Museo Sans 100"/>
          <w:lang w:val="en-CA"/>
        </w:rPr>
      </w:pPr>
    </w:p>
    <w:p w14:paraId="03DEABA3" w14:textId="77777777" w:rsidR="000318F2" w:rsidRPr="00956498" w:rsidRDefault="000318F2" w:rsidP="00956498">
      <w:pPr>
        <w:rPr>
          <w:rFonts w:ascii="Museo Sans 100" w:hAnsi="Museo Sans 100"/>
          <w:lang w:val="en-CA"/>
        </w:rPr>
      </w:pPr>
    </w:p>
    <w:p w14:paraId="4744D23A" w14:textId="77777777" w:rsidR="00863710" w:rsidRPr="003B1CB0" w:rsidRDefault="00863710" w:rsidP="003B1CB0">
      <w:pPr>
        <w:pStyle w:val="ListParagraph"/>
        <w:ind w:left="1080"/>
        <w:rPr>
          <w:rFonts w:ascii="Museo Sans 100" w:hAnsi="Museo Sans 100"/>
          <w:lang w:val="en-CA"/>
        </w:rPr>
      </w:pPr>
    </w:p>
    <w:p w14:paraId="524E5CB7" w14:textId="4F1A0BCD" w:rsidR="00127628" w:rsidRDefault="00127628">
      <w:pPr>
        <w:numPr>
          <w:ilvl w:val="1"/>
          <w:numId w:val="3"/>
        </w:numPr>
        <w:spacing w:after="120" w:line="240" w:lineRule="auto"/>
        <w:contextualSpacing/>
        <w:jc w:val="both"/>
        <w:rPr>
          <w:rFonts w:ascii="Museo Sans 100" w:hAnsi="Museo Sans 100"/>
          <w:caps/>
          <w:lang w:val="en-CA"/>
        </w:rPr>
      </w:pPr>
      <w:r w:rsidRPr="004D49A2">
        <w:rPr>
          <w:rFonts w:ascii="Museo Sans 100" w:hAnsi="Museo Sans 100"/>
          <w:caps/>
          <w:lang w:val="en-CA"/>
        </w:rPr>
        <w:lastRenderedPageBreak/>
        <w:t>Field Quality Control</w:t>
      </w:r>
    </w:p>
    <w:p w14:paraId="2948C973" w14:textId="3E6217D2" w:rsidR="004D49A2" w:rsidRPr="004D49A2" w:rsidRDefault="004D49A2">
      <w:pPr>
        <w:pStyle w:val="ListParagraph"/>
        <w:numPr>
          <w:ilvl w:val="2"/>
          <w:numId w:val="15"/>
        </w:numPr>
        <w:spacing w:after="120"/>
        <w:jc w:val="both"/>
        <w:rPr>
          <w:rFonts w:ascii="Museo Sans 100" w:hAnsi="Museo Sans 100"/>
          <w:lang w:val="en-CA"/>
        </w:rPr>
      </w:pPr>
      <w:r>
        <w:rPr>
          <w:rFonts w:ascii="Museo Sans 100" w:hAnsi="Museo Sans 100"/>
          <w:lang w:val="en-CA"/>
        </w:rPr>
        <w:t xml:space="preserve">Manufacturer shall have established a Quality Control plan </w:t>
      </w:r>
      <w:r w:rsidRPr="004D49A2">
        <w:rPr>
          <w:rFonts w:ascii="Museo Sans 100" w:hAnsi="Museo Sans 100"/>
          <w:lang w:val="en-CA"/>
        </w:rPr>
        <w:t xml:space="preserve">in accordance with Section </w:t>
      </w:r>
      <w:r w:rsidRPr="004D49A2">
        <w:rPr>
          <w:rFonts w:ascii="Museo Sans 100" w:hAnsi="Museo Sans 100"/>
          <w:highlight w:val="yellow"/>
          <w:lang w:val="en-CA"/>
        </w:rPr>
        <w:t>01 45 00</w:t>
      </w:r>
      <w:r w:rsidRPr="004D49A2">
        <w:rPr>
          <w:rFonts w:ascii="Museo Sans 100" w:hAnsi="Museo Sans 100"/>
          <w:lang w:val="en-CA"/>
        </w:rPr>
        <w:t>.</w:t>
      </w:r>
    </w:p>
    <w:p w14:paraId="6864F9CC" w14:textId="77777777" w:rsidR="004D49A2" w:rsidRPr="004D49A2" w:rsidRDefault="004D49A2">
      <w:pPr>
        <w:pStyle w:val="ListParagraph"/>
        <w:numPr>
          <w:ilvl w:val="2"/>
          <w:numId w:val="15"/>
        </w:numPr>
        <w:spacing w:after="120"/>
        <w:jc w:val="both"/>
        <w:rPr>
          <w:rFonts w:ascii="Museo Sans 100" w:hAnsi="Museo Sans 100"/>
          <w:lang w:val="en-CA"/>
        </w:rPr>
      </w:pPr>
      <w:r w:rsidRPr="004D49A2">
        <w:rPr>
          <w:rFonts w:ascii="Museo Sans 100" w:hAnsi="Museo Sans 100"/>
          <w:lang w:val="en-CA"/>
        </w:rPr>
        <w:t xml:space="preserve">Manufacturer’s field review to be in accordance with Section </w:t>
      </w:r>
      <w:r w:rsidRPr="004D49A2">
        <w:rPr>
          <w:rFonts w:ascii="Museo Sans 100" w:hAnsi="Museo Sans 100"/>
          <w:highlight w:val="yellow"/>
          <w:lang w:val="en-CA"/>
        </w:rPr>
        <w:t>01 45 00</w:t>
      </w:r>
      <w:r w:rsidRPr="004D49A2">
        <w:rPr>
          <w:rFonts w:ascii="Museo Sans 100" w:hAnsi="Museo Sans 100"/>
          <w:lang w:val="en-CA"/>
        </w:rPr>
        <w:t>.</w:t>
      </w:r>
    </w:p>
    <w:p w14:paraId="35438553" w14:textId="7B6753F5" w:rsidR="004D49A2" w:rsidRPr="004D49A2" w:rsidRDefault="004D49A2">
      <w:pPr>
        <w:pStyle w:val="ListParagraph"/>
        <w:numPr>
          <w:ilvl w:val="2"/>
          <w:numId w:val="15"/>
        </w:numPr>
        <w:spacing w:after="120"/>
        <w:jc w:val="both"/>
        <w:rPr>
          <w:rFonts w:ascii="Museo Sans 100" w:hAnsi="Museo Sans 100"/>
          <w:lang w:val="en-CA"/>
        </w:rPr>
      </w:pPr>
      <w:r>
        <w:rPr>
          <w:rFonts w:ascii="Museo Sans 100" w:hAnsi="Museo Sans 100"/>
          <w:lang w:val="en-CA"/>
        </w:rPr>
        <w:t>Upon</w:t>
      </w:r>
      <w:r w:rsidRPr="004D49A2">
        <w:rPr>
          <w:rFonts w:ascii="Museo Sans 100" w:hAnsi="Museo Sans 100"/>
          <w:lang w:val="en-CA"/>
        </w:rPr>
        <w:t xml:space="preserve"> completion, </w:t>
      </w:r>
      <w:r>
        <w:rPr>
          <w:rFonts w:ascii="Museo Sans 100" w:hAnsi="Museo Sans 100"/>
          <w:lang w:val="en-CA"/>
        </w:rPr>
        <w:t xml:space="preserve">the </w:t>
      </w:r>
      <w:r w:rsidR="0076542B">
        <w:rPr>
          <w:rFonts w:ascii="Museo Sans 100" w:hAnsi="Museo Sans 100"/>
          <w:lang w:val="en-CA"/>
        </w:rPr>
        <w:t xml:space="preserve">Manufacturer or its representative is to submit a report attesting to </w:t>
      </w:r>
      <w:r>
        <w:rPr>
          <w:rFonts w:ascii="Museo Sans 100" w:hAnsi="Museo Sans 100"/>
          <w:lang w:val="en-CA"/>
        </w:rPr>
        <w:t>the proper installation of the Acoustically Isolated Floating floor.</w:t>
      </w:r>
    </w:p>
    <w:p w14:paraId="78D083B8" w14:textId="1FFF46BC" w:rsidR="00127628" w:rsidRDefault="00127628">
      <w:pPr>
        <w:numPr>
          <w:ilvl w:val="1"/>
          <w:numId w:val="3"/>
        </w:numPr>
        <w:spacing w:after="120" w:line="240" w:lineRule="auto"/>
        <w:contextualSpacing/>
        <w:jc w:val="both"/>
        <w:rPr>
          <w:rFonts w:ascii="Museo Sans 100" w:hAnsi="Museo Sans 100"/>
          <w:caps/>
          <w:lang w:val="en-CA"/>
        </w:rPr>
      </w:pPr>
      <w:r w:rsidRPr="004D49A2">
        <w:rPr>
          <w:rFonts w:ascii="Museo Sans 100" w:hAnsi="Museo Sans 100"/>
          <w:caps/>
          <w:lang w:val="en-CA"/>
        </w:rPr>
        <w:t>Protection</w:t>
      </w:r>
    </w:p>
    <w:p w14:paraId="6C190C81" w14:textId="460CE5A0" w:rsidR="004D49A2" w:rsidRPr="004D49A2" w:rsidRDefault="004D49A2">
      <w:pPr>
        <w:pStyle w:val="ListParagraph"/>
        <w:numPr>
          <w:ilvl w:val="2"/>
          <w:numId w:val="16"/>
        </w:numPr>
        <w:spacing w:after="120"/>
        <w:jc w:val="both"/>
        <w:rPr>
          <w:rFonts w:ascii="Museo Sans 100" w:hAnsi="Museo Sans 100"/>
          <w:lang w:val="en-CA"/>
        </w:rPr>
      </w:pPr>
      <w:r w:rsidRPr="004D49A2">
        <w:rPr>
          <w:rFonts w:ascii="Museo Sans 100" w:hAnsi="Museo Sans 100"/>
          <w:lang w:val="en-CA"/>
        </w:rPr>
        <w:t xml:space="preserve">Ensure that sound isolation </w:t>
      </w:r>
      <w:r w:rsidR="00A071CB">
        <w:rPr>
          <w:rFonts w:ascii="Museo Sans 100" w:hAnsi="Museo Sans 100"/>
          <w:lang w:val="en-CA"/>
        </w:rPr>
        <w:t>materials</w:t>
      </w:r>
      <w:r w:rsidRPr="004D49A2">
        <w:rPr>
          <w:rFonts w:ascii="Museo Sans 100" w:hAnsi="Museo Sans 100"/>
          <w:lang w:val="en-CA"/>
        </w:rPr>
        <w:t xml:space="preserve"> </w:t>
      </w:r>
      <w:r w:rsidR="00A071CB">
        <w:rPr>
          <w:rFonts w:ascii="Museo Sans 100" w:hAnsi="Museo Sans 100"/>
          <w:lang w:val="en-CA"/>
        </w:rPr>
        <w:t>are</w:t>
      </w:r>
      <w:r w:rsidRPr="004D49A2">
        <w:rPr>
          <w:rFonts w:ascii="Museo Sans 100" w:hAnsi="Museo Sans 100"/>
          <w:lang w:val="en-CA"/>
        </w:rPr>
        <w:t xml:space="preserve"> not disturbed or damaged during placing of formwork or concrete.</w:t>
      </w:r>
    </w:p>
    <w:p w14:paraId="1801AAA0" w14:textId="77D1FC45" w:rsidR="004D49A2" w:rsidRPr="004D49A2" w:rsidRDefault="004D49A2">
      <w:pPr>
        <w:pStyle w:val="ListParagraph"/>
        <w:numPr>
          <w:ilvl w:val="2"/>
          <w:numId w:val="16"/>
        </w:numPr>
        <w:spacing w:after="120"/>
        <w:jc w:val="both"/>
        <w:rPr>
          <w:rFonts w:ascii="Museo Sans 100" w:hAnsi="Museo Sans 100"/>
          <w:lang w:val="en-CA"/>
        </w:rPr>
      </w:pPr>
      <w:r w:rsidRPr="004D49A2">
        <w:rPr>
          <w:rFonts w:ascii="Museo Sans 100" w:hAnsi="Museo Sans 100"/>
          <w:lang w:val="en-CA"/>
        </w:rPr>
        <w:t xml:space="preserve">Ensure that </w:t>
      </w:r>
      <w:r w:rsidRPr="00E65DE7">
        <w:rPr>
          <w:rFonts w:ascii="Museo Sans 100" w:hAnsi="Museo Sans 100"/>
          <w:lang w:val="en-CA"/>
        </w:rPr>
        <w:t>waterproofing membrane</w:t>
      </w:r>
      <w:r w:rsidR="34B88C7E" w:rsidRPr="003B1CB0">
        <w:rPr>
          <w:rFonts w:ascii="Museo Sans 100" w:hAnsi="Museo Sans 100"/>
          <w:lang w:val="en-CA"/>
        </w:rPr>
        <w:t xml:space="preserve">, if any, </w:t>
      </w:r>
      <w:r w:rsidRPr="004D49A2">
        <w:rPr>
          <w:rFonts w:ascii="Museo Sans 100" w:hAnsi="Museo Sans 100"/>
          <w:lang w:val="en-CA"/>
        </w:rPr>
        <w:t xml:space="preserve">is not disturbed or damaged during placing of </w:t>
      </w:r>
      <w:r>
        <w:rPr>
          <w:rFonts w:ascii="Museo Sans 100" w:hAnsi="Museo Sans 100"/>
          <w:lang w:val="en-CA"/>
        </w:rPr>
        <w:t>Sound Isolated Floating floor</w:t>
      </w:r>
      <w:r w:rsidRPr="004D49A2">
        <w:rPr>
          <w:rFonts w:ascii="Museo Sans 100" w:hAnsi="Museo Sans 100"/>
          <w:lang w:val="en-CA"/>
        </w:rPr>
        <w:t>.</w:t>
      </w:r>
    </w:p>
    <w:p w14:paraId="55D2DA1C" w14:textId="77777777" w:rsidR="006665D5" w:rsidRPr="006665D5" w:rsidRDefault="006665D5" w:rsidP="006665D5">
      <w:pPr>
        <w:pStyle w:val="ListParagraph"/>
        <w:numPr>
          <w:ilvl w:val="2"/>
          <w:numId w:val="16"/>
        </w:numPr>
        <w:rPr>
          <w:rFonts w:ascii="Museo Sans 100" w:hAnsi="Museo Sans 100"/>
          <w:lang w:val="en-CA"/>
        </w:rPr>
      </w:pPr>
      <w:r w:rsidRPr="006665D5">
        <w:rPr>
          <w:rFonts w:ascii="Museo Sans 100" w:hAnsi="Museo Sans 100"/>
          <w:lang w:val="en-CA"/>
        </w:rPr>
        <w:t>The operation of heavy equipment and machinery on the floating floor shall be verified with the manufacturer before use.</w:t>
      </w:r>
    </w:p>
    <w:p w14:paraId="3257E042" w14:textId="77777777" w:rsidR="006665D5" w:rsidRPr="003B1CB0" w:rsidRDefault="006665D5" w:rsidP="003B1CB0">
      <w:pPr>
        <w:spacing w:after="120"/>
        <w:jc w:val="both"/>
        <w:rPr>
          <w:rFonts w:ascii="Museo Sans 100" w:hAnsi="Museo Sans 100"/>
          <w:lang w:val="en-CA"/>
        </w:rPr>
      </w:pPr>
    </w:p>
    <w:p w14:paraId="1F496993" w14:textId="77777777" w:rsidR="004D49A2" w:rsidRPr="004D49A2" w:rsidRDefault="004D49A2" w:rsidP="004D49A2">
      <w:pPr>
        <w:spacing w:after="120" w:line="240" w:lineRule="auto"/>
        <w:ind w:left="1080"/>
        <w:contextualSpacing/>
        <w:jc w:val="both"/>
        <w:rPr>
          <w:rFonts w:ascii="Museo Sans 100" w:hAnsi="Museo Sans 100"/>
          <w:caps/>
          <w:lang w:val="en-CA"/>
        </w:rPr>
      </w:pPr>
    </w:p>
    <w:p w14:paraId="2B45A6FE" w14:textId="52D47849" w:rsidR="00705A54" w:rsidRPr="00E96FD1" w:rsidRDefault="00705A54" w:rsidP="00110B94">
      <w:pPr>
        <w:spacing w:after="120"/>
        <w:contextualSpacing/>
        <w:jc w:val="center"/>
        <w:rPr>
          <w:rFonts w:ascii="Museo Sans 100" w:hAnsi="Museo Sans 100"/>
          <w:lang w:val="en-CA"/>
        </w:rPr>
      </w:pPr>
    </w:p>
    <w:p w14:paraId="3C175878" w14:textId="77777777" w:rsidR="00127628" w:rsidRPr="00E96FD1" w:rsidRDefault="00127628" w:rsidP="00110B94">
      <w:pPr>
        <w:spacing w:after="120"/>
        <w:contextualSpacing/>
        <w:jc w:val="center"/>
        <w:rPr>
          <w:rFonts w:ascii="Museo Sans 100" w:hAnsi="Museo Sans 100"/>
          <w:lang w:val="en-CA"/>
        </w:rPr>
      </w:pPr>
    </w:p>
    <w:p w14:paraId="477A8F88" w14:textId="7A29A902" w:rsidR="00E90694" w:rsidRPr="00E96FD1" w:rsidRDefault="00E90694" w:rsidP="00110B94">
      <w:pPr>
        <w:spacing w:after="120"/>
        <w:contextualSpacing/>
        <w:jc w:val="center"/>
        <w:rPr>
          <w:rFonts w:ascii="Museo Sans 100" w:hAnsi="Museo Sans 100"/>
          <w:lang w:val="en-CA"/>
        </w:rPr>
      </w:pPr>
      <w:r w:rsidRPr="00E96FD1">
        <w:rPr>
          <w:rFonts w:ascii="Museo Sans 100" w:hAnsi="Museo Sans 100"/>
          <w:lang w:val="en-CA"/>
        </w:rPr>
        <w:t>END OF SECTION</w:t>
      </w:r>
    </w:p>
    <w:bookmarkEnd w:id="1"/>
    <w:p w14:paraId="6ACA9638" w14:textId="240CDF5D" w:rsidR="00CA3ADC" w:rsidRDefault="00CA3ADC" w:rsidP="00DB1E77">
      <w:pPr>
        <w:rPr>
          <w:rFonts w:ascii="Museo Sans 100" w:hAnsi="Museo Sans 100"/>
        </w:rPr>
      </w:pPr>
    </w:p>
    <w:sectPr w:rsidR="00CA3ADC" w:rsidSect="000318F2">
      <w:headerReference w:type="default" r:id="rId22"/>
      <w:footerReference w:type="default" r:id="rId23"/>
      <w:pgSz w:w="12240" w:h="15840" w:code="1"/>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7B87F" w14:textId="77777777" w:rsidR="00850AD9" w:rsidRDefault="00850AD9" w:rsidP="00417A35">
      <w:pPr>
        <w:spacing w:after="0" w:line="240" w:lineRule="auto"/>
      </w:pPr>
      <w:r>
        <w:separator/>
      </w:r>
    </w:p>
  </w:endnote>
  <w:endnote w:type="continuationSeparator" w:id="0">
    <w:p w14:paraId="37CAF3DA" w14:textId="77777777" w:rsidR="00850AD9" w:rsidRDefault="00850AD9" w:rsidP="00417A35">
      <w:pPr>
        <w:spacing w:after="0" w:line="240" w:lineRule="auto"/>
      </w:pPr>
      <w:r>
        <w:continuationSeparator/>
      </w:r>
    </w:p>
  </w:endnote>
  <w:endnote w:type="continuationNotice" w:id="1">
    <w:p w14:paraId="2CBC2AF4" w14:textId="77777777" w:rsidR="00850AD9" w:rsidRDefault="00850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useo Sans 100">
    <w:altName w:val="Cambria"/>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Sans-300">
    <w:altName w:val="Times New Roman"/>
    <w:panose1 w:val="02000000000000000000"/>
    <w:charset w:val="00"/>
    <w:family w:val="roman"/>
    <w:pitch w:val="variable"/>
  </w:font>
  <w:font w:name="Museo Sans 3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D45" w14:textId="001B351B" w:rsidR="008436E6" w:rsidRPr="008436E6" w:rsidRDefault="00D553DB" w:rsidP="008436E6">
    <w:pPr>
      <w:pStyle w:val="Footer"/>
      <w:jc w:val="center"/>
      <w:rPr>
        <w:rFonts w:ascii="Museo Sans 100" w:hAnsi="Museo Sans 100"/>
        <w:sz w:val="20"/>
        <w:szCs w:val="20"/>
      </w:rPr>
    </w:pPr>
    <w:r w:rsidRPr="004C668B">
      <w:rPr>
        <w:noProof/>
      </w:rPr>
      <w:drawing>
        <wp:anchor distT="0" distB="0" distL="114300" distR="114300" simplePos="0" relativeHeight="251661312" behindDoc="0" locked="0" layoutInCell="1" allowOverlap="1" wp14:anchorId="5DC8CA39" wp14:editId="5A8FCC8B">
          <wp:simplePos x="0" y="0"/>
          <wp:positionH relativeFrom="column">
            <wp:posOffset>6102985</wp:posOffset>
          </wp:positionH>
          <wp:positionV relativeFrom="paragraph">
            <wp:posOffset>315595</wp:posOffset>
          </wp:positionV>
          <wp:extent cx="113665" cy="113665"/>
          <wp:effectExtent l="0" t="0" r="635" b="635"/>
          <wp:wrapNone/>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4C668B">
      <w:rPr>
        <w:noProof/>
      </w:rPr>
      <mc:AlternateContent>
        <mc:Choice Requires="wps">
          <w:drawing>
            <wp:anchor distT="0" distB="0" distL="114300" distR="114300" simplePos="0" relativeHeight="251662336" behindDoc="0" locked="0" layoutInCell="1" allowOverlap="1" wp14:anchorId="347C3B0D" wp14:editId="0137F3C7">
              <wp:simplePos x="0" y="0"/>
              <wp:positionH relativeFrom="column">
                <wp:posOffset>5767705</wp:posOffset>
              </wp:positionH>
              <wp:positionV relativeFrom="paragraph">
                <wp:posOffset>33655</wp:posOffset>
              </wp:positionV>
              <wp:extent cx="113665" cy="396240"/>
              <wp:effectExtent l="0" t="0" r="635" b="3810"/>
              <wp:wrapNone/>
              <wp:docPr id="2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96240"/>
                      </a:xfrm>
                      <a:custGeom>
                        <a:avLst/>
                        <a:gdLst>
                          <a:gd name="T0" fmla="+- 0 10154 10065"/>
                          <a:gd name="T1" fmla="*/ T0 w 179"/>
                          <a:gd name="T2" fmla="+- 0 15494 15494"/>
                          <a:gd name="T3" fmla="*/ 15494 h 624"/>
                          <a:gd name="T4" fmla="+- 0 10120 10065"/>
                          <a:gd name="T5" fmla="*/ T4 w 179"/>
                          <a:gd name="T6" fmla="+- 0 15501 15494"/>
                          <a:gd name="T7" fmla="*/ 15501 h 624"/>
                          <a:gd name="T8" fmla="+- 0 10091 10065"/>
                          <a:gd name="T9" fmla="*/ T8 w 179"/>
                          <a:gd name="T10" fmla="+- 0 15520 15494"/>
                          <a:gd name="T11" fmla="*/ 15520 h 624"/>
                          <a:gd name="T12" fmla="+- 0 10072 10065"/>
                          <a:gd name="T13" fmla="*/ T12 w 179"/>
                          <a:gd name="T14" fmla="+- 0 15549 15494"/>
                          <a:gd name="T15" fmla="*/ 15549 h 624"/>
                          <a:gd name="T16" fmla="+- 0 10065 10065"/>
                          <a:gd name="T17" fmla="*/ T16 w 179"/>
                          <a:gd name="T18" fmla="+- 0 15583 15494"/>
                          <a:gd name="T19" fmla="*/ 15583 h 624"/>
                          <a:gd name="T20" fmla="+- 0 10065 10065"/>
                          <a:gd name="T21" fmla="*/ T20 w 179"/>
                          <a:gd name="T22" fmla="+- 0 16029 15494"/>
                          <a:gd name="T23" fmla="*/ 16029 h 624"/>
                          <a:gd name="T24" fmla="+- 0 10072 10065"/>
                          <a:gd name="T25" fmla="*/ T24 w 179"/>
                          <a:gd name="T26" fmla="+- 0 16063 15494"/>
                          <a:gd name="T27" fmla="*/ 16063 h 624"/>
                          <a:gd name="T28" fmla="+- 0 10091 10065"/>
                          <a:gd name="T29" fmla="*/ T28 w 179"/>
                          <a:gd name="T30" fmla="+- 0 16092 15494"/>
                          <a:gd name="T31" fmla="*/ 16092 h 624"/>
                          <a:gd name="T32" fmla="+- 0 10120 10065"/>
                          <a:gd name="T33" fmla="*/ T32 w 179"/>
                          <a:gd name="T34" fmla="+- 0 16111 15494"/>
                          <a:gd name="T35" fmla="*/ 16111 h 624"/>
                          <a:gd name="T36" fmla="+- 0 10154 10065"/>
                          <a:gd name="T37" fmla="*/ T36 w 179"/>
                          <a:gd name="T38" fmla="+- 0 16118 15494"/>
                          <a:gd name="T39" fmla="*/ 16118 h 624"/>
                          <a:gd name="T40" fmla="+- 0 10189 10065"/>
                          <a:gd name="T41" fmla="*/ T40 w 179"/>
                          <a:gd name="T42" fmla="+- 0 16111 15494"/>
                          <a:gd name="T43" fmla="*/ 16111 h 624"/>
                          <a:gd name="T44" fmla="+- 0 10217 10065"/>
                          <a:gd name="T45" fmla="*/ T44 w 179"/>
                          <a:gd name="T46" fmla="+- 0 16092 15494"/>
                          <a:gd name="T47" fmla="*/ 16092 h 624"/>
                          <a:gd name="T48" fmla="+- 0 10236 10065"/>
                          <a:gd name="T49" fmla="*/ T48 w 179"/>
                          <a:gd name="T50" fmla="+- 0 16063 15494"/>
                          <a:gd name="T51" fmla="*/ 16063 h 624"/>
                          <a:gd name="T52" fmla="+- 0 10243 10065"/>
                          <a:gd name="T53" fmla="*/ T52 w 179"/>
                          <a:gd name="T54" fmla="+- 0 16029 15494"/>
                          <a:gd name="T55" fmla="*/ 16029 h 624"/>
                          <a:gd name="T56" fmla="+- 0 10243 10065"/>
                          <a:gd name="T57" fmla="*/ T56 w 179"/>
                          <a:gd name="T58" fmla="+- 0 15583 15494"/>
                          <a:gd name="T59" fmla="*/ 15583 h 624"/>
                          <a:gd name="T60" fmla="+- 0 10236 10065"/>
                          <a:gd name="T61" fmla="*/ T60 w 179"/>
                          <a:gd name="T62" fmla="+- 0 15549 15494"/>
                          <a:gd name="T63" fmla="*/ 15549 h 624"/>
                          <a:gd name="T64" fmla="+- 0 10217 10065"/>
                          <a:gd name="T65" fmla="*/ T64 w 179"/>
                          <a:gd name="T66" fmla="+- 0 15520 15494"/>
                          <a:gd name="T67" fmla="*/ 15520 h 624"/>
                          <a:gd name="T68" fmla="+- 0 10189 10065"/>
                          <a:gd name="T69" fmla="*/ T68 w 179"/>
                          <a:gd name="T70" fmla="+- 0 15501 15494"/>
                          <a:gd name="T71" fmla="*/ 15501 h 624"/>
                          <a:gd name="T72" fmla="+- 0 10154 10065"/>
                          <a:gd name="T73" fmla="*/ T72 w 179"/>
                          <a:gd name="T74" fmla="+- 0 15494 15494"/>
                          <a:gd name="T75" fmla="*/ 15494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79" h="624">
                            <a:moveTo>
                              <a:pt x="89" y="0"/>
                            </a:moveTo>
                            <a:lnTo>
                              <a:pt x="55" y="7"/>
                            </a:lnTo>
                            <a:lnTo>
                              <a:pt x="26" y="26"/>
                            </a:lnTo>
                            <a:lnTo>
                              <a:pt x="7" y="55"/>
                            </a:lnTo>
                            <a:lnTo>
                              <a:pt x="0" y="89"/>
                            </a:lnTo>
                            <a:lnTo>
                              <a:pt x="0" y="535"/>
                            </a:lnTo>
                            <a:lnTo>
                              <a:pt x="7" y="569"/>
                            </a:lnTo>
                            <a:lnTo>
                              <a:pt x="26" y="598"/>
                            </a:lnTo>
                            <a:lnTo>
                              <a:pt x="55" y="617"/>
                            </a:lnTo>
                            <a:lnTo>
                              <a:pt x="89" y="624"/>
                            </a:lnTo>
                            <a:lnTo>
                              <a:pt x="124" y="617"/>
                            </a:lnTo>
                            <a:lnTo>
                              <a:pt x="152" y="598"/>
                            </a:lnTo>
                            <a:lnTo>
                              <a:pt x="171" y="569"/>
                            </a:lnTo>
                            <a:lnTo>
                              <a:pt x="178" y="535"/>
                            </a:lnTo>
                            <a:lnTo>
                              <a:pt x="178" y="89"/>
                            </a:lnTo>
                            <a:lnTo>
                              <a:pt x="171" y="55"/>
                            </a:lnTo>
                            <a:lnTo>
                              <a:pt x="152" y="26"/>
                            </a:lnTo>
                            <a:lnTo>
                              <a:pt x="124" y="7"/>
                            </a:lnTo>
                            <a:lnTo>
                              <a:pt x="89" y="0"/>
                            </a:lnTo>
                            <a:close/>
                          </a:path>
                        </a:pathLst>
                      </a:custGeom>
                      <a:solidFill>
                        <a:srgbClr val="FFD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33822E2" id="Freeform 19" o:spid="_x0000_s1026" style="position:absolute;margin-left:454.15pt;margin-top:2.65pt;width:8.95pt;height:31.2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79,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" path="m89,l55,7,26,26,7,55,,89,,535r7,34l26,598r29,19l89,624r35,-7l152,598r19,-29l178,535r,-446l171,55,152,26,124,7,89,xe" fillcolor="#ffd600" stroked="f">
              <v:path arrowok="t" o:connecttype="custom" o:connectlocs="56515,9838690;34925,9843135;16510,9855200;4445,9873615;0,9895205;0,10178415;4445,10200005;16510,10218420;34925,10230485;56515,10234930;78740,10230485;96520,10218420;108585,10200005;113030,10178415;113030,9895205;108585,9873615;96520,9855200;78740,9843135;56515,9838690" o:connectangles="0,0,0,0,0,0,0,0,0,0,0,0,0,0,0,0,0,0,0"/>
            </v:shape>
          </w:pict>
        </mc:Fallback>
      </mc:AlternateContent>
    </w:r>
    <w:r w:rsidRPr="004C668B">
      <w:rPr>
        <w:noProof/>
      </w:rPr>
      <w:drawing>
        <wp:anchor distT="0" distB="0" distL="114300" distR="114300" simplePos="0" relativeHeight="251663360" behindDoc="0" locked="0" layoutInCell="1" allowOverlap="1" wp14:anchorId="1090FB45" wp14:editId="540FE7AE">
          <wp:simplePos x="0" y="0"/>
          <wp:positionH relativeFrom="column">
            <wp:posOffset>5937250</wp:posOffset>
          </wp:positionH>
          <wp:positionV relativeFrom="paragraph">
            <wp:posOffset>175260</wp:posOffset>
          </wp:positionV>
          <wp:extent cx="113665" cy="254000"/>
          <wp:effectExtent l="0" t="0" r="635" b="0"/>
          <wp:wrapNone/>
          <wp:docPr id="2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rFonts w:ascii="Museo Sans 300" w:hAnsi="Museo Sans 300"/>
        <w:noProof/>
        <w:color w:val="002A58"/>
        <w:sz w:val="16"/>
        <w:szCs w:val="16"/>
      </w:rPr>
      <w:drawing>
        <wp:anchor distT="0" distB="0" distL="114300" distR="114300" simplePos="0" relativeHeight="251666432" behindDoc="1" locked="0" layoutInCell="1" allowOverlap="1" wp14:anchorId="08108EFC" wp14:editId="5D4FA8E9">
          <wp:simplePos x="0" y="0"/>
          <wp:positionH relativeFrom="column">
            <wp:posOffset>4123690</wp:posOffset>
          </wp:positionH>
          <wp:positionV relativeFrom="paragraph">
            <wp:posOffset>252095</wp:posOffset>
          </wp:positionV>
          <wp:extent cx="156845" cy="156845"/>
          <wp:effectExtent l="0" t="0" r="0" b="0"/>
          <wp:wrapNone/>
          <wp:docPr id="36" name="Picture 30" descr="A blue circle with a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0" descr="A blue circle with a whit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56845" cy="156845"/>
                  </a:xfrm>
                  <a:prstGeom prst="rect">
                    <a:avLst/>
                  </a:prstGeom>
                  <a:noFill/>
                  <a:ln>
                    <a:noFill/>
                  </a:ln>
                </pic:spPr>
              </pic:pic>
            </a:graphicData>
          </a:graphic>
        </wp:anchor>
      </w:drawing>
    </w:r>
    <w:r>
      <w:rPr>
        <w:rFonts w:ascii="Museo Sans 300" w:hAnsi="Museo Sans 300"/>
        <w:noProof/>
        <w:color w:val="002A58"/>
        <w:sz w:val="16"/>
        <w:szCs w:val="16"/>
      </w:rPr>
      <w:drawing>
        <wp:anchor distT="0" distB="0" distL="114300" distR="114300" simplePos="0" relativeHeight="251667456" behindDoc="1" locked="0" layoutInCell="1" allowOverlap="1" wp14:anchorId="78CE7D44" wp14:editId="40D8EED8">
          <wp:simplePos x="0" y="0"/>
          <wp:positionH relativeFrom="column">
            <wp:posOffset>4314190</wp:posOffset>
          </wp:positionH>
          <wp:positionV relativeFrom="paragraph">
            <wp:posOffset>252095</wp:posOffset>
          </wp:positionV>
          <wp:extent cx="156845" cy="156845"/>
          <wp:effectExtent l="0" t="0" r="0" b="0"/>
          <wp:wrapNone/>
          <wp:docPr id="37" name="Picture 31" descr="A blue circle with white lett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1" descr="A blue circle with white letters on i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56845" cy="156845"/>
                  </a:xfrm>
                  <a:prstGeom prst="rect">
                    <a:avLst/>
                  </a:prstGeom>
                  <a:noFill/>
                  <a:ln>
                    <a:noFill/>
                  </a:ln>
                </pic:spPr>
              </pic:pic>
            </a:graphicData>
          </a:graphic>
        </wp:anchor>
      </w:drawing>
    </w:r>
    <w:r>
      <w:rPr>
        <w:rFonts w:ascii="Museo Sans 300" w:hAnsi="Museo Sans 300"/>
        <w:noProof/>
        <w:color w:val="002A58"/>
        <w:sz w:val="16"/>
        <w:szCs w:val="16"/>
      </w:rPr>
      <w:drawing>
        <wp:anchor distT="0" distB="0" distL="114300" distR="114300" simplePos="0" relativeHeight="251668480" behindDoc="1" locked="0" layoutInCell="1" allowOverlap="1" wp14:anchorId="6F25D911" wp14:editId="720EE7A1">
          <wp:simplePos x="0" y="0"/>
          <wp:positionH relativeFrom="column">
            <wp:posOffset>4504690</wp:posOffset>
          </wp:positionH>
          <wp:positionV relativeFrom="paragraph">
            <wp:posOffset>252095</wp:posOffset>
          </wp:positionV>
          <wp:extent cx="156845" cy="156210"/>
          <wp:effectExtent l="0" t="0" r="0" b="0"/>
          <wp:wrapNone/>
          <wp:docPr id="38" name="Picture 32" descr="A blue circle with a white pla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2" descr="A blue circle with a white play butt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56845" cy="156210"/>
                  </a:xfrm>
                  <a:prstGeom prst="rect">
                    <a:avLst/>
                  </a:prstGeom>
                  <a:noFill/>
                  <a:ln>
                    <a:noFill/>
                  </a:ln>
                </pic:spPr>
              </pic:pic>
            </a:graphicData>
          </a:graphic>
        </wp:anchor>
      </w:drawing>
    </w:r>
    <w:r w:rsidRPr="004C668B">
      <w:rPr>
        <w:rFonts w:ascii="Museo Sans 300" w:hAnsi="Museo Sans 300"/>
        <w:noProof/>
        <w:color w:val="002A58"/>
        <w:sz w:val="16"/>
        <w:szCs w:val="16"/>
      </w:rPr>
      <mc:AlternateContent>
        <mc:Choice Requires="wps">
          <w:drawing>
            <wp:anchor distT="45720" distB="45720" distL="114300" distR="114300" simplePos="0" relativeHeight="251664384" behindDoc="0" locked="0" layoutInCell="1" allowOverlap="1" wp14:anchorId="2CE42965" wp14:editId="234EE35F">
              <wp:simplePos x="0" y="0"/>
              <wp:positionH relativeFrom="column">
                <wp:posOffset>-499110</wp:posOffset>
              </wp:positionH>
              <wp:positionV relativeFrom="paragraph">
                <wp:posOffset>9525</wp:posOffset>
              </wp:positionV>
              <wp:extent cx="1943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404620"/>
                      </a:xfrm>
                      <a:prstGeom prst="rect">
                        <a:avLst/>
                      </a:prstGeom>
                      <a:noFill/>
                      <a:ln w="9525">
                        <a:noFill/>
                        <a:miter lim="800000"/>
                        <a:headEnd/>
                        <a:tailEnd/>
                      </a:ln>
                    </wps:spPr>
                    <wps:txbx>
                      <w:txbxContent>
                        <w:p w14:paraId="284B6BD3" w14:textId="77777777" w:rsidR="00D553DB" w:rsidRDefault="00D553DB" w:rsidP="00D553DB">
                          <w:pPr>
                            <w:pStyle w:val="NoSpacing"/>
                            <w:spacing w:line="276" w:lineRule="auto"/>
                            <w:rPr>
                              <w:rFonts w:ascii="Museo Sans 300" w:hAnsi="Museo Sans 300"/>
                              <w:color w:val="002A58"/>
                              <w:sz w:val="16"/>
                              <w:szCs w:val="16"/>
                            </w:rPr>
                          </w:pPr>
                          <w:r w:rsidRPr="002D0765">
                            <w:rPr>
                              <w:rFonts w:ascii="Museo Sans 300" w:hAnsi="Museo Sans 300"/>
                              <w:color w:val="002A58"/>
                              <w:sz w:val="16"/>
                              <w:szCs w:val="16"/>
                            </w:rPr>
                            <w:t>100 Sunrise Avenue, Unit</w:t>
                          </w:r>
                          <w:r>
                            <w:rPr>
                              <w:rFonts w:ascii="Museo Sans 300" w:hAnsi="Museo Sans 300"/>
                              <w:color w:val="002A58"/>
                              <w:sz w:val="16"/>
                              <w:szCs w:val="16"/>
                            </w:rPr>
                            <w:t xml:space="preserve"> 202</w:t>
                          </w:r>
                          <w:r w:rsidRPr="002D0765">
                            <w:rPr>
                              <w:rFonts w:ascii="Museo Sans 300" w:hAnsi="Museo Sans 300"/>
                              <w:color w:val="002A58"/>
                              <w:sz w:val="16"/>
                              <w:szCs w:val="16"/>
                            </w:rPr>
                            <w:t xml:space="preserve"> </w:t>
                          </w:r>
                        </w:p>
                        <w:p w14:paraId="707449A1" w14:textId="77777777" w:rsidR="00D553DB" w:rsidRDefault="00D553DB" w:rsidP="00D553DB">
                          <w:pPr>
                            <w:pStyle w:val="NoSpacing"/>
                            <w:spacing w:line="276" w:lineRule="auto"/>
                            <w:rPr>
                              <w:rFonts w:ascii="Museo Sans 300" w:hAnsi="Museo Sans 300"/>
                              <w:color w:val="002A58"/>
                              <w:sz w:val="16"/>
                              <w:szCs w:val="16"/>
                            </w:rPr>
                          </w:pPr>
                          <w:r w:rsidRPr="002D0765">
                            <w:rPr>
                              <w:rFonts w:ascii="Museo Sans 300" w:hAnsi="Museo Sans 300"/>
                              <w:color w:val="002A58"/>
                              <w:sz w:val="16"/>
                              <w:szCs w:val="16"/>
                            </w:rPr>
                            <w:t>Toronto, Ontario, M4A 1B3</w:t>
                          </w:r>
                        </w:p>
                        <w:p w14:paraId="3839865F" w14:textId="77777777" w:rsidR="00D553DB" w:rsidRPr="004C668B" w:rsidRDefault="00D553DB" w:rsidP="00D553DB">
                          <w:pPr>
                            <w:pStyle w:val="NoSpacing"/>
                            <w:spacing w:line="276" w:lineRule="auto"/>
                            <w:rPr>
                              <w:rFonts w:ascii="Museo Sans 300" w:hAnsi="Museo Sans 300"/>
                              <w:color w:val="002A58"/>
                              <w:sz w:val="16"/>
                              <w:szCs w:val="16"/>
                            </w:rPr>
                          </w:pPr>
                          <w:r>
                            <w:rPr>
                              <w:rFonts w:ascii="Museo Sans 300" w:hAnsi="Museo Sans 300"/>
                              <w:color w:val="002A58"/>
                              <w:sz w:val="16"/>
                              <w:szCs w:val="16"/>
                            </w:rPr>
                            <w:t>Canada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42965" id="_x0000_t202" coordsize="21600,21600" o:spt="202" path="m,l,21600r21600,l21600,xe">
              <v:stroke joinstyle="miter"/>
              <v:path gradientshapeok="t" o:connecttype="rect"/>
            </v:shapetype>
            <v:shape id="Text Box 2" o:spid="_x0000_s1026" type="#_x0000_t202" style="position:absolute;left:0;text-align:left;margin-left:-39.3pt;margin-top:.75pt;width:15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LA+QEAAM4DAAAOAAAAZHJzL2Uyb0RvYy54bWysU9uO2yAQfa/Uf0C8N7ZTZ7ux4qy2u01V&#10;aXuRtv0AjHGMCgwFEjv9+h2wNxu1b1X9gMDD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" filled="f" stroked="f">
              <v:textbox style="mso-fit-shape-to-text:t">
                <w:txbxContent>
                  <w:p w14:paraId="284B6BD3" w14:textId="77777777" w:rsidR="00D553DB" w:rsidRDefault="00D553DB" w:rsidP="00D553DB">
                    <w:pPr>
                      <w:pStyle w:val="NoSpacing"/>
                      <w:spacing w:line="276" w:lineRule="auto"/>
                      <w:rPr>
                        <w:rFonts w:ascii="Museo Sans 300" w:hAnsi="Museo Sans 300"/>
                        <w:color w:val="002A58"/>
                        <w:sz w:val="16"/>
                        <w:szCs w:val="16"/>
                      </w:rPr>
                    </w:pPr>
                    <w:r w:rsidRPr="002D0765">
                      <w:rPr>
                        <w:rFonts w:ascii="Museo Sans 300" w:hAnsi="Museo Sans 300"/>
                        <w:color w:val="002A58"/>
                        <w:sz w:val="16"/>
                        <w:szCs w:val="16"/>
                      </w:rPr>
                      <w:t>100 Sunrise Avenue, Unit</w:t>
                    </w:r>
                    <w:r>
                      <w:rPr>
                        <w:rFonts w:ascii="Museo Sans 300" w:hAnsi="Museo Sans 300"/>
                        <w:color w:val="002A58"/>
                        <w:sz w:val="16"/>
                        <w:szCs w:val="16"/>
                      </w:rPr>
                      <w:t xml:space="preserve"> 202</w:t>
                    </w:r>
                    <w:r w:rsidRPr="002D0765">
                      <w:rPr>
                        <w:rFonts w:ascii="Museo Sans 300" w:hAnsi="Museo Sans 300"/>
                        <w:color w:val="002A58"/>
                        <w:sz w:val="16"/>
                        <w:szCs w:val="16"/>
                      </w:rPr>
                      <w:t xml:space="preserve"> </w:t>
                    </w:r>
                  </w:p>
                  <w:p w14:paraId="707449A1" w14:textId="77777777" w:rsidR="00D553DB" w:rsidRDefault="00D553DB" w:rsidP="00D553DB">
                    <w:pPr>
                      <w:pStyle w:val="NoSpacing"/>
                      <w:spacing w:line="276" w:lineRule="auto"/>
                      <w:rPr>
                        <w:rFonts w:ascii="Museo Sans 300" w:hAnsi="Museo Sans 300"/>
                        <w:color w:val="002A58"/>
                        <w:sz w:val="16"/>
                        <w:szCs w:val="16"/>
                      </w:rPr>
                    </w:pPr>
                    <w:r w:rsidRPr="002D0765">
                      <w:rPr>
                        <w:rFonts w:ascii="Museo Sans 300" w:hAnsi="Museo Sans 300"/>
                        <w:color w:val="002A58"/>
                        <w:sz w:val="16"/>
                        <w:szCs w:val="16"/>
                      </w:rPr>
                      <w:t>Toronto, Ontario, M4A 1B3</w:t>
                    </w:r>
                  </w:p>
                  <w:p w14:paraId="3839865F" w14:textId="77777777" w:rsidR="00D553DB" w:rsidRPr="004C668B" w:rsidRDefault="00D553DB" w:rsidP="00D553DB">
                    <w:pPr>
                      <w:pStyle w:val="NoSpacing"/>
                      <w:spacing w:line="276" w:lineRule="auto"/>
                      <w:rPr>
                        <w:rFonts w:ascii="Museo Sans 300" w:hAnsi="Museo Sans 300"/>
                        <w:color w:val="002A58"/>
                        <w:sz w:val="16"/>
                        <w:szCs w:val="16"/>
                      </w:rPr>
                    </w:pPr>
                    <w:r>
                      <w:rPr>
                        <w:rFonts w:ascii="Museo Sans 300" w:hAnsi="Museo Sans 300"/>
                        <w:color w:val="002A58"/>
                        <w:sz w:val="16"/>
                        <w:szCs w:val="16"/>
                      </w:rPr>
                      <w:t>Canada</w:t>
                    </w:r>
                  </w:p>
                </w:txbxContent>
              </v:textbox>
              <w10:wrap type="square"/>
            </v:shape>
          </w:pict>
        </mc:Fallback>
      </mc:AlternateContent>
    </w:r>
    <w:r w:rsidRPr="004C668B">
      <w:rPr>
        <w:rFonts w:ascii="Museo Sans 300" w:hAnsi="Museo Sans 300"/>
        <w:noProof/>
        <w:color w:val="002A58"/>
        <w:sz w:val="16"/>
        <w:szCs w:val="16"/>
      </w:rPr>
      <mc:AlternateContent>
        <mc:Choice Requires="wps">
          <w:drawing>
            <wp:anchor distT="45720" distB="45720" distL="114300" distR="114300" simplePos="0" relativeHeight="251665408" behindDoc="0" locked="0" layoutInCell="1" allowOverlap="1" wp14:anchorId="62FD7D02" wp14:editId="24758ABB">
              <wp:simplePos x="0" y="0"/>
              <wp:positionH relativeFrom="column">
                <wp:posOffset>1215390</wp:posOffset>
              </wp:positionH>
              <wp:positionV relativeFrom="paragraph">
                <wp:posOffset>22860</wp:posOffset>
              </wp:positionV>
              <wp:extent cx="171450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0F844B6C" w14:textId="77777777" w:rsidR="00D553DB" w:rsidRDefault="00D553DB" w:rsidP="00D553DB">
                          <w:pPr>
                            <w:pStyle w:val="NoSpacing"/>
                            <w:spacing w:line="276" w:lineRule="auto"/>
                            <w:rPr>
                              <w:rFonts w:ascii="Museo Sans 300" w:hAnsi="Museo Sans 300"/>
                              <w:color w:val="002A58"/>
                              <w:sz w:val="16"/>
                              <w:szCs w:val="16"/>
                              <w:lang w:val="fr-FR"/>
                            </w:rPr>
                          </w:pPr>
                          <w:r>
                            <w:rPr>
                              <w:rFonts w:ascii="Museo Sans 300" w:hAnsi="Museo Sans 300"/>
                              <w:color w:val="002A58"/>
                              <w:sz w:val="16"/>
                              <w:szCs w:val="16"/>
                              <w:lang w:val="fr-FR"/>
                            </w:rPr>
                            <w:t xml:space="preserve">T </w:t>
                          </w:r>
                          <w:r w:rsidRPr="002D0765">
                            <w:rPr>
                              <w:rFonts w:ascii="Museo Sans 300" w:hAnsi="Museo Sans 300"/>
                              <w:color w:val="002A58"/>
                              <w:sz w:val="16"/>
                              <w:szCs w:val="16"/>
                              <w:lang w:val="fr-FR"/>
                            </w:rPr>
                            <w:t>(905) 265-7401</w:t>
                          </w:r>
                        </w:p>
                        <w:p w14:paraId="614E3531" w14:textId="77777777" w:rsidR="00D553DB" w:rsidRDefault="00D553DB" w:rsidP="00D553DB">
                          <w:pPr>
                            <w:pStyle w:val="NoSpacing"/>
                            <w:spacing w:line="276" w:lineRule="auto"/>
                            <w:rPr>
                              <w:rFonts w:ascii="Museo Sans 300" w:hAnsi="Museo Sans 300"/>
                              <w:color w:val="002A58"/>
                              <w:sz w:val="16"/>
                              <w:szCs w:val="16"/>
                              <w:lang w:val="fr-FR"/>
                            </w:rPr>
                          </w:pPr>
                          <w:r>
                            <w:rPr>
                              <w:rFonts w:ascii="Museo Sans 300" w:hAnsi="Museo Sans 300"/>
                              <w:color w:val="002A58"/>
                              <w:sz w:val="16"/>
                              <w:szCs w:val="16"/>
                              <w:lang w:val="fr-FR"/>
                            </w:rPr>
                            <w:t>i</w:t>
                          </w:r>
                          <w:r w:rsidRPr="004C668B">
                            <w:rPr>
                              <w:rFonts w:ascii="Museo Sans 300" w:hAnsi="Museo Sans 300"/>
                              <w:color w:val="002A58"/>
                              <w:sz w:val="16"/>
                              <w:szCs w:val="16"/>
                              <w:lang w:val="fr-FR"/>
                            </w:rPr>
                            <w:t>nfo</w:t>
                          </w:r>
                          <w:r>
                            <w:rPr>
                              <w:rFonts w:ascii="Museo Sans 300" w:hAnsi="Museo Sans 300"/>
                              <w:color w:val="002A58"/>
                              <w:sz w:val="16"/>
                              <w:szCs w:val="16"/>
                              <w:lang w:val="fr-FR"/>
                            </w:rPr>
                            <w:t>-ca</w:t>
                          </w:r>
                          <w:r w:rsidRPr="004C668B">
                            <w:rPr>
                              <w:rFonts w:ascii="Museo Sans 300" w:hAnsi="Museo Sans 300"/>
                              <w:color w:val="002A58"/>
                              <w:sz w:val="16"/>
                              <w:szCs w:val="16"/>
                              <w:lang w:val="fr-FR"/>
                            </w:rPr>
                            <w:t>@cdm-stravitec.com</w:t>
                          </w:r>
                        </w:p>
                        <w:p w14:paraId="105B732B" w14:textId="77777777" w:rsidR="00D553DB" w:rsidRPr="004C668B" w:rsidRDefault="00D553DB" w:rsidP="00D553DB">
                          <w:pPr>
                            <w:pStyle w:val="NoSpacing"/>
                            <w:spacing w:line="276" w:lineRule="auto"/>
                            <w:rPr>
                              <w:rFonts w:ascii="Museo Sans 300" w:hAnsi="Museo Sans 300"/>
                              <w:color w:val="002A58"/>
                              <w:sz w:val="16"/>
                              <w:szCs w:val="16"/>
                              <w:lang w:val="fr-FR"/>
                            </w:rPr>
                          </w:pPr>
                          <w:r>
                            <w:rPr>
                              <w:rFonts w:ascii="Museo Sans 300" w:hAnsi="Museo Sans 300"/>
                              <w:color w:val="002A58"/>
                              <w:sz w:val="16"/>
                              <w:szCs w:val="16"/>
                              <w:lang w:val="fr-FR"/>
                            </w:rPr>
                            <w:t>www.cdm-stravitec.com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D7D02" id="_x0000_s1027" type="#_x0000_t202" style="position:absolute;left:0;text-align:left;margin-left:95.7pt;margin-top:1.8pt;width:13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" filled="f" stroked="f">
              <v:textbox style="mso-fit-shape-to-text:t">
                <w:txbxContent>
                  <w:p w14:paraId="0F844B6C" w14:textId="77777777" w:rsidR="00D553DB" w:rsidRDefault="00D553DB" w:rsidP="00D553DB">
                    <w:pPr>
                      <w:pStyle w:val="NoSpacing"/>
                      <w:spacing w:line="276" w:lineRule="auto"/>
                      <w:rPr>
                        <w:rFonts w:ascii="Museo Sans 300" w:hAnsi="Museo Sans 300"/>
                        <w:color w:val="002A58"/>
                        <w:sz w:val="16"/>
                        <w:szCs w:val="16"/>
                        <w:lang w:val="fr-FR"/>
                      </w:rPr>
                    </w:pPr>
                    <w:r>
                      <w:rPr>
                        <w:rFonts w:ascii="Museo Sans 300" w:hAnsi="Museo Sans 300"/>
                        <w:color w:val="002A58"/>
                        <w:sz w:val="16"/>
                        <w:szCs w:val="16"/>
                        <w:lang w:val="fr-FR"/>
                      </w:rPr>
                      <w:t xml:space="preserve">T </w:t>
                    </w:r>
                    <w:r w:rsidRPr="002D0765">
                      <w:rPr>
                        <w:rFonts w:ascii="Museo Sans 300" w:hAnsi="Museo Sans 300"/>
                        <w:color w:val="002A58"/>
                        <w:sz w:val="16"/>
                        <w:szCs w:val="16"/>
                        <w:lang w:val="fr-FR"/>
                      </w:rPr>
                      <w:t>(905) 265-7401</w:t>
                    </w:r>
                  </w:p>
                  <w:p w14:paraId="614E3531" w14:textId="77777777" w:rsidR="00D553DB" w:rsidRDefault="00D553DB" w:rsidP="00D553DB">
                    <w:pPr>
                      <w:pStyle w:val="NoSpacing"/>
                      <w:spacing w:line="276" w:lineRule="auto"/>
                      <w:rPr>
                        <w:rFonts w:ascii="Museo Sans 300" w:hAnsi="Museo Sans 300"/>
                        <w:color w:val="002A58"/>
                        <w:sz w:val="16"/>
                        <w:szCs w:val="16"/>
                        <w:lang w:val="fr-FR"/>
                      </w:rPr>
                    </w:pPr>
                    <w:r>
                      <w:rPr>
                        <w:rFonts w:ascii="Museo Sans 300" w:hAnsi="Museo Sans 300"/>
                        <w:color w:val="002A58"/>
                        <w:sz w:val="16"/>
                        <w:szCs w:val="16"/>
                        <w:lang w:val="fr-FR"/>
                      </w:rPr>
                      <w:t>i</w:t>
                    </w:r>
                    <w:r w:rsidRPr="004C668B">
                      <w:rPr>
                        <w:rFonts w:ascii="Museo Sans 300" w:hAnsi="Museo Sans 300"/>
                        <w:color w:val="002A58"/>
                        <w:sz w:val="16"/>
                        <w:szCs w:val="16"/>
                        <w:lang w:val="fr-FR"/>
                      </w:rPr>
                      <w:t>nfo</w:t>
                    </w:r>
                    <w:r>
                      <w:rPr>
                        <w:rFonts w:ascii="Museo Sans 300" w:hAnsi="Museo Sans 300"/>
                        <w:color w:val="002A58"/>
                        <w:sz w:val="16"/>
                        <w:szCs w:val="16"/>
                        <w:lang w:val="fr-FR"/>
                      </w:rPr>
                      <w:t>-ca</w:t>
                    </w:r>
                    <w:r w:rsidRPr="004C668B">
                      <w:rPr>
                        <w:rFonts w:ascii="Museo Sans 300" w:hAnsi="Museo Sans 300"/>
                        <w:color w:val="002A58"/>
                        <w:sz w:val="16"/>
                        <w:szCs w:val="16"/>
                        <w:lang w:val="fr-FR"/>
                      </w:rPr>
                      <w:t>@cdm-stravitec.com</w:t>
                    </w:r>
                  </w:p>
                  <w:p w14:paraId="105B732B" w14:textId="77777777" w:rsidR="00D553DB" w:rsidRPr="004C668B" w:rsidRDefault="00D553DB" w:rsidP="00D553DB">
                    <w:pPr>
                      <w:pStyle w:val="NoSpacing"/>
                      <w:spacing w:line="276" w:lineRule="auto"/>
                      <w:rPr>
                        <w:rFonts w:ascii="Museo Sans 300" w:hAnsi="Museo Sans 300"/>
                        <w:color w:val="002A58"/>
                        <w:sz w:val="16"/>
                        <w:szCs w:val="16"/>
                        <w:lang w:val="fr-FR"/>
                      </w:rPr>
                    </w:pPr>
                    <w:r>
                      <w:rPr>
                        <w:rFonts w:ascii="Museo Sans 300" w:hAnsi="Museo Sans 300"/>
                        <w:color w:val="002A58"/>
                        <w:sz w:val="16"/>
                        <w:szCs w:val="16"/>
                        <w:lang w:val="fr-FR"/>
                      </w:rPr>
                      <w:t>www.cdm-stravitec.com</w:t>
                    </w:r>
                  </w:p>
                </w:txbxContent>
              </v:textbox>
              <w10:wrap type="square"/>
            </v:shape>
          </w:pict>
        </mc:Fallback>
      </mc:AlternateContent>
    </w:r>
    <w:r>
      <w:rPr>
        <w:noProof/>
      </w:rPr>
      <mc:AlternateContent>
        <mc:Choice Requires="wpg">
          <w:drawing>
            <wp:anchor distT="0" distB="0" distL="114300" distR="114300" simplePos="0" relativeHeight="251659264" behindDoc="1" locked="0" layoutInCell="1" allowOverlap="1" wp14:anchorId="17D5C635" wp14:editId="34EFD5D8">
              <wp:simplePos x="0" y="0"/>
              <wp:positionH relativeFrom="page">
                <wp:align>left</wp:align>
              </wp:positionH>
              <wp:positionV relativeFrom="bottomMargin">
                <wp:posOffset>-4074</wp:posOffset>
              </wp:positionV>
              <wp:extent cx="7785735" cy="1731645"/>
              <wp:effectExtent l="0" t="0" r="24765" b="20955"/>
              <wp:wrapNone/>
              <wp:docPr id="1488508164" name="Group 1488508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735" cy="1731645"/>
                        <a:chOff x="0" y="14660"/>
                        <a:chExt cx="11906" cy="2178"/>
                      </a:xfrm>
                    </wpg:grpSpPr>
                    <wps:wsp>
                      <wps:cNvPr id="1637839713" name="AutoShape 7"/>
                      <wps:cNvSpPr>
                        <a:spLocks/>
                      </wps:cNvSpPr>
                      <wps:spPr bwMode="auto">
                        <a:xfrm>
                          <a:off x="0" y="14660"/>
                          <a:ext cx="11906" cy="2178"/>
                        </a:xfrm>
                        <a:custGeom>
                          <a:avLst/>
                          <a:gdLst>
                            <a:gd name="T0" fmla="*/ 109 w 11906"/>
                            <a:gd name="T1" fmla="+- 0 16838 14661"/>
                            <a:gd name="T2" fmla="*/ 16838 h 2178"/>
                            <a:gd name="T3" fmla="*/ 344 w 11906"/>
                            <a:gd name="T4" fmla="+- 0 16838 14661"/>
                            <a:gd name="T5" fmla="*/ 16838 h 2178"/>
                            <a:gd name="T6" fmla="*/ 579 w 11906"/>
                            <a:gd name="T7" fmla="+- 0 16838 14661"/>
                            <a:gd name="T8" fmla="*/ 16838 h 2178"/>
                            <a:gd name="T9" fmla="*/ 814 w 11906"/>
                            <a:gd name="T10" fmla="+- 0 16838 14661"/>
                            <a:gd name="T11" fmla="*/ 16838 h 2178"/>
                            <a:gd name="T12" fmla="*/ 1050 w 11906"/>
                            <a:gd name="T13" fmla="+- 0 16838 14661"/>
                            <a:gd name="T14" fmla="*/ 16838 h 2178"/>
                            <a:gd name="T15" fmla="*/ 1285 w 11906"/>
                            <a:gd name="T16" fmla="+- 0 16838 14661"/>
                            <a:gd name="T17" fmla="*/ 16838 h 2178"/>
                            <a:gd name="T18" fmla="*/ 1520 w 11906"/>
                            <a:gd name="T19" fmla="+- 0 16838 14661"/>
                            <a:gd name="T20" fmla="*/ 16838 h 2178"/>
                            <a:gd name="T21" fmla="*/ 1755 w 11906"/>
                            <a:gd name="T22" fmla="+- 0 16838 14661"/>
                            <a:gd name="T23" fmla="*/ 16838 h 2178"/>
                            <a:gd name="T24" fmla="*/ 1991 w 11906"/>
                            <a:gd name="T25" fmla="+- 0 16838 14661"/>
                            <a:gd name="T26" fmla="*/ 16838 h 2178"/>
                            <a:gd name="T27" fmla="*/ 2226 w 11906"/>
                            <a:gd name="T28" fmla="+- 0 16838 14661"/>
                            <a:gd name="T29" fmla="*/ 16838 h 2178"/>
                            <a:gd name="T30" fmla="*/ 2461 w 11906"/>
                            <a:gd name="T31" fmla="+- 0 16838 14661"/>
                            <a:gd name="T32" fmla="*/ 16838 h 2178"/>
                            <a:gd name="T33" fmla="*/ 2696 w 11906"/>
                            <a:gd name="T34" fmla="+- 0 16838 14661"/>
                            <a:gd name="T35" fmla="*/ 16838 h 2178"/>
                            <a:gd name="T36" fmla="*/ 2931 w 11906"/>
                            <a:gd name="T37" fmla="+- 0 16838 14661"/>
                            <a:gd name="T38" fmla="*/ 16838 h 2178"/>
                            <a:gd name="T39" fmla="*/ 3167 w 11906"/>
                            <a:gd name="T40" fmla="+- 0 16838 14661"/>
                            <a:gd name="T41" fmla="*/ 16838 h 2178"/>
                            <a:gd name="T42" fmla="*/ 3402 w 11906"/>
                            <a:gd name="T43" fmla="+- 0 16838 14661"/>
                            <a:gd name="T44" fmla="*/ 16838 h 2178"/>
                            <a:gd name="T45" fmla="*/ 3637 w 11906"/>
                            <a:gd name="T46" fmla="+- 0 16838 14661"/>
                            <a:gd name="T47" fmla="*/ 16838 h 2178"/>
                            <a:gd name="T48" fmla="*/ 3872 w 11906"/>
                            <a:gd name="T49" fmla="+- 0 16838 14661"/>
                            <a:gd name="T50" fmla="*/ 16838 h 2178"/>
                            <a:gd name="T51" fmla="*/ 4108 w 11906"/>
                            <a:gd name="T52" fmla="+- 0 16838 14661"/>
                            <a:gd name="T53" fmla="*/ 16838 h 2178"/>
                            <a:gd name="T54" fmla="*/ 4343 w 11906"/>
                            <a:gd name="T55" fmla="+- 0 16838 14661"/>
                            <a:gd name="T56" fmla="*/ 16838 h 2178"/>
                            <a:gd name="T57" fmla="*/ 4578 w 11906"/>
                            <a:gd name="T58" fmla="+- 0 16838 14661"/>
                            <a:gd name="T59" fmla="*/ 16838 h 2178"/>
                            <a:gd name="T60" fmla="*/ 4813 w 11906"/>
                            <a:gd name="T61" fmla="+- 0 16838 14661"/>
                            <a:gd name="T62" fmla="*/ 16838 h 2178"/>
                            <a:gd name="T63" fmla="*/ 5049 w 11906"/>
                            <a:gd name="T64" fmla="+- 0 16838 14661"/>
                            <a:gd name="T65" fmla="*/ 16838 h 2178"/>
                            <a:gd name="T66" fmla="*/ 5284 w 11906"/>
                            <a:gd name="T67" fmla="+- 0 16838 14661"/>
                            <a:gd name="T68" fmla="*/ 16838 h 2178"/>
                            <a:gd name="T69" fmla="*/ 5519 w 11906"/>
                            <a:gd name="T70" fmla="+- 0 16838 14661"/>
                            <a:gd name="T71" fmla="*/ 16838 h 2178"/>
                            <a:gd name="T72" fmla="*/ 5754 w 11906"/>
                            <a:gd name="T73" fmla="+- 0 16838 14661"/>
                            <a:gd name="T74" fmla="*/ 16838 h 2178"/>
                            <a:gd name="T75" fmla="*/ 5990 w 11906"/>
                            <a:gd name="T76" fmla="+- 0 16838 14661"/>
                            <a:gd name="T77" fmla="*/ 16838 h 2178"/>
                            <a:gd name="T78" fmla="*/ 6225 w 11906"/>
                            <a:gd name="T79" fmla="+- 0 16838 14661"/>
                            <a:gd name="T80" fmla="*/ 16838 h 2178"/>
                            <a:gd name="T81" fmla="*/ 6460 w 11906"/>
                            <a:gd name="T82" fmla="+- 0 16838 14661"/>
                            <a:gd name="T83" fmla="*/ 16838 h 2178"/>
                            <a:gd name="T84" fmla="*/ 6695 w 11906"/>
                            <a:gd name="T85" fmla="+- 0 16838 14661"/>
                            <a:gd name="T86" fmla="*/ 16838 h 2178"/>
                            <a:gd name="T87" fmla="*/ 6931 w 11906"/>
                            <a:gd name="T88" fmla="+- 0 16838 14661"/>
                            <a:gd name="T89" fmla="*/ 16838 h 2178"/>
                            <a:gd name="T90" fmla="*/ 7166 w 11906"/>
                            <a:gd name="T91" fmla="+- 0 16838 14661"/>
                            <a:gd name="T92" fmla="*/ 16838 h 2178"/>
                            <a:gd name="T93" fmla="*/ 7401 w 11906"/>
                            <a:gd name="T94" fmla="+- 0 16838 14661"/>
                            <a:gd name="T95" fmla="*/ 16838 h 2178"/>
                            <a:gd name="T96" fmla="*/ 7636 w 11906"/>
                            <a:gd name="T97" fmla="+- 0 16838 14661"/>
                            <a:gd name="T98" fmla="*/ 16838 h 2178"/>
                            <a:gd name="T99" fmla="*/ 7871 w 11906"/>
                            <a:gd name="T100" fmla="+- 0 16838 14661"/>
                            <a:gd name="T101" fmla="*/ 16838 h 2178"/>
                            <a:gd name="T102" fmla="*/ 8107 w 11906"/>
                            <a:gd name="T103" fmla="+- 0 16838 14661"/>
                            <a:gd name="T104" fmla="*/ 16838 h 2178"/>
                            <a:gd name="T105" fmla="*/ 8342 w 11906"/>
                            <a:gd name="T106" fmla="+- 0 16838 14661"/>
                            <a:gd name="T107" fmla="*/ 16838 h 2178"/>
                            <a:gd name="T108" fmla="*/ 8577 w 11906"/>
                            <a:gd name="T109" fmla="+- 0 16838 14661"/>
                            <a:gd name="T110" fmla="*/ 16838 h 2178"/>
                            <a:gd name="T111" fmla="*/ 8812 w 11906"/>
                            <a:gd name="T112" fmla="+- 0 16838 14661"/>
                            <a:gd name="T113" fmla="*/ 16838 h 2178"/>
                            <a:gd name="T114" fmla="*/ 9048 w 11906"/>
                            <a:gd name="T115" fmla="+- 0 16838 14661"/>
                            <a:gd name="T116" fmla="*/ 16838 h 2178"/>
                            <a:gd name="T117" fmla="*/ 9283 w 11906"/>
                            <a:gd name="T118" fmla="+- 0 16838 14661"/>
                            <a:gd name="T119" fmla="*/ 16838 h 2178"/>
                            <a:gd name="T120" fmla="*/ 9518 w 11906"/>
                            <a:gd name="T121" fmla="+- 0 16838 14661"/>
                            <a:gd name="T122" fmla="*/ 16838 h 2178"/>
                            <a:gd name="T123" fmla="*/ 9753 w 11906"/>
                            <a:gd name="T124" fmla="+- 0 16838 14661"/>
                            <a:gd name="T125" fmla="*/ 16838 h 2178"/>
                            <a:gd name="T126" fmla="*/ 9989 w 11906"/>
                            <a:gd name="T127" fmla="+- 0 16838 14661"/>
                            <a:gd name="T128" fmla="*/ 16838 h 2178"/>
                            <a:gd name="T129" fmla="*/ 10224 w 11906"/>
                            <a:gd name="T130" fmla="+- 0 16838 14661"/>
                            <a:gd name="T131" fmla="*/ 16838 h 2178"/>
                            <a:gd name="T132" fmla="*/ 10459 w 11906"/>
                            <a:gd name="T133" fmla="+- 0 16838 14661"/>
                            <a:gd name="T134" fmla="*/ 16838 h 2178"/>
                            <a:gd name="T135" fmla="*/ 10694 w 11906"/>
                            <a:gd name="T136" fmla="+- 0 16838 14661"/>
                            <a:gd name="T137" fmla="*/ 16838 h 2178"/>
                            <a:gd name="T138" fmla="*/ 10930 w 11906"/>
                            <a:gd name="T139" fmla="+- 0 16838 14661"/>
                            <a:gd name="T140" fmla="*/ 16838 h 2178"/>
                            <a:gd name="T141" fmla="*/ 11165 w 11906"/>
                            <a:gd name="T142" fmla="+- 0 16838 14661"/>
                            <a:gd name="T143" fmla="*/ 16838 h 2178"/>
                            <a:gd name="T144" fmla="*/ 11400 w 11906"/>
                            <a:gd name="T145" fmla="+- 0 16838 14661"/>
                            <a:gd name="T146" fmla="*/ 16838 h 2178"/>
                            <a:gd name="T147" fmla="*/ 11635 w 11906"/>
                            <a:gd name="T148" fmla="+- 0 16838 14661"/>
                            <a:gd name="T149" fmla="*/ 16838 h 2178"/>
                            <a:gd name="T150" fmla="*/ 11871 w 11906"/>
                            <a:gd name="T151" fmla="+- 0 16838 14661"/>
                            <a:gd name="T152" fmla="*/ 16838 h 21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1906" h="2178">
                              <a:moveTo>
                                <a:pt x="2168" y="0"/>
                              </a:moveTo>
                              <a:lnTo>
                                <a:pt x="0" y="2168"/>
                              </a:lnTo>
                              <a:moveTo>
                                <a:pt x="2286" y="0"/>
                              </a:moveTo>
                              <a:lnTo>
                                <a:pt x="109" y="2177"/>
                              </a:lnTo>
                              <a:moveTo>
                                <a:pt x="2403" y="0"/>
                              </a:moveTo>
                              <a:lnTo>
                                <a:pt x="226" y="2177"/>
                              </a:lnTo>
                              <a:moveTo>
                                <a:pt x="2521" y="0"/>
                              </a:moveTo>
                              <a:lnTo>
                                <a:pt x="344" y="2177"/>
                              </a:lnTo>
                              <a:moveTo>
                                <a:pt x="2639" y="0"/>
                              </a:moveTo>
                              <a:lnTo>
                                <a:pt x="462" y="2177"/>
                              </a:lnTo>
                              <a:moveTo>
                                <a:pt x="2756" y="0"/>
                              </a:moveTo>
                              <a:lnTo>
                                <a:pt x="579" y="2177"/>
                              </a:lnTo>
                              <a:moveTo>
                                <a:pt x="2874" y="0"/>
                              </a:moveTo>
                              <a:lnTo>
                                <a:pt x="697" y="2177"/>
                              </a:lnTo>
                              <a:moveTo>
                                <a:pt x="2991" y="0"/>
                              </a:moveTo>
                              <a:lnTo>
                                <a:pt x="814" y="2177"/>
                              </a:lnTo>
                              <a:moveTo>
                                <a:pt x="3109" y="0"/>
                              </a:moveTo>
                              <a:lnTo>
                                <a:pt x="932" y="2177"/>
                              </a:lnTo>
                              <a:moveTo>
                                <a:pt x="3227" y="0"/>
                              </a:moveTo>
                              <a:lnTo>
                                <a:pt x="1050" y="2177"/>
                              </a:lnTo>
                              <a:moveTo>
                                <a:pt x="3344" y="0"/>
                              </a:moveTo>
                              <a:lnTo>
                                <a:pt x="1167" y="2177"/>
                              </a:lnTo>
                              <a:moveTo>
                                <a:pt x="3462" y="0"/>
                              </a:moveTo>
                              <a:lnTo>
                                <a:pt x="1285" y="2177"/>
                              </a:lnTo>
                              <a:moveTo>
                                <a:pt x="3579" y="0"/>
                              </a:moveTo>
                              <a:lnTo>
                                <a:pt x="1402" y="2177"/>
                              </a:lnTo>
                              <a:moveTo>
                                <a:pt x="3697" y="0"/>
                              </a:moveTo>
                              <a:lnTo>
                                <a:pt x="1520" y="2177"/>
                              </a:lnTo>
                              <a:moveTo>
                                <a:pt x="3815" y="0"/>
                              </a:moveTo>
                              <a:lnTo>
                                <a:pt x="1638" y="2177"/>
                              </a:lnTo>
                              <a:moveTo>
                                <a:pt x="3932" y="0"/>
                              </a:moveTo>
                              <a:lnTo>
                                <a:pt x="1755" y="2177"/>
                              </a:lnTo>
                              <a:moveTo>
                                <a:pt x="4050" y="0"/>
                              </a:moveTo>
                              <a:lnTo>
                                <a:pt x="1873" y="2177"/>
                              </a:lnTo>
                              <a:moveTo>
                                <a:pt x="4168" y="0"/>
                              </a:moveTo>
                              <a:lnTo>
                                <a:pt x="1991" y="2177"/>
                              </a:lnTo>
                              <a:moveTo>
                                <a:pt x="4285" y="0"/>
                              </a:moveTo>
                              <a:lnTo>
                                <a:pt x="2108" y="2177"/>
                              </a:lnTo>
                              <a:moveTo>
                                <a:pt x="4403" y="0"/>
                              </a:moveTo>
                              <a:lnTo>
                                <a:pt x="2226" y="2177"/>
                              </a:lnTo>
                              <a:moveTo>
                                <a:pt x="4520" y="0"/>
                              </a:moveTo>
                              <a:lnTo>
                                <a:pt x="2343" y="2177"/>
                              </a:lnTo>
                              <a:moveTo>
                                <a:pt x="4638" y="0"/>
                              </a:moveTo>
                              <a:lnTo>
                                <a:pt x="2461" y="2177"/>
                              </a:lnTo>
                              <a:moveTo>
                                <a:pt x="4756" y="0"/>
                              </a:moveTo>
                              <a:lnTo>
                                <a:pt x="2579" y="2177"/>
                              </a:lnTo>
                              <a:moveTo>
                                <a:pt x="4873" y="0"/>
                              </a:moveTo>
                              <a:lnTo>
                                <a:pt x="2696" y="2177"/>
                              </a:lnTo>
                              <a:moveTo>
                                <a:pt x="4991" y="0"/>
                              </a:moveTo>
                              <a:lnTo>
                                <a:pt x="2814" y="2177"/>
                              </a:lnTo>
                              <a:moveTo>
                                <a:pt x="5109" y="0"/>
                              </a:moveTo>
                              <a:lnTo>
                                <a:pt x="2931" y="2177"/>
                              </a:lnTo>
                              <a:moveTo>
                                <a:pt x="5226" y="0"/>
                              </a:moveTo>
                              <a:lnTo>
                                <a:pt x="3049" y="2177"/>
                              </a:lnTo>
                              <a:moveTo>
                                <a:pt x="5344" y="0"/>
                              </a:moveTo>
                              <a:lnTo>
                                <a:pt x="3167" y="2177"/>
                              </a:lnTo>
                              <a:moveTo>
                                <a:pt x="5461" y="0"/>
                              </a:moveTo>
                              <a:lnTo>
                                <a:pt x="3284" y="2177"/>
                              </a:lnTo>
                              <a:moveTo>
                                <a:pt x="5579" y="0"/>
                              </a:moveTo>
                              <a:lnTo>
                                <a:pt x="3402" y="2177"/>
                              </a:lnTo>
                              <a:moveTo>
                                <a:pt x="5697" y="0"/>
                              </a:moveTo>
                              <a:lnTo>
                                <a:pt x="3520" y="2177"/>
                              </a:lnTo>
                              <a:moveTo>
                                <a:pt x="5814" y="0"/>
                              </a:moveTo>
                              <a:lnTo>
                                <a:pt x="3637" y="2177"/>
                              </a:lnTo>
                              <a:moveTo>
                                <a:pt x="5932" y="0"/>
                              </a:moveTo>
                              <a:lnTo>
                                <a:pt x="3755" y="2177"/>
                              </a:lnTo>
                              <a:moveTo>
                                <a:pt x="6049" y="0"/>
                              </a:moveTo>
                              <a:lnTo>
                                <a:pt x="3872" y="2177"/>
                              </a:lnTo>
                              <a:moveTo>
                                <a:pt x="6167" y="0"/>
                              </a:moveTo>
                              <a:lnTo>
                                <a:pt x="3990" y="2177"/>
                              </a:lnTo>
                              <a:moveTo>
                                <a:pt x="6285" y="0"/>
                              </a:moveTo>
                              <a:lnTo>
                                <a:pt x="4108" y="2177"/>
                              </a:lnTo>
                              <a:moveTo>
                                <a:pt x="6402" y="0"/>
                              </a:moveTo>
                              <a:lnTo>
                                <a:pt x="4225" y="2177"/>
                              </a:lnTo>
                              <a:moveTo>
                                <a:pt x="6520" y="0"/>
                              </a:moveTo>
                              <a:lnTo>
                                <a:pt x="4343" y="2177"/>
                              </a:lnTo>
                              <a:moveTo>
                                <a:pt x="6638" y="0"/>
                              </a:moveTo>
                              <a:lnTo>
                                <a:pt x="4461" y="2177"/>
                              </a:lnTo>
                              <a:moveTo>
                                <a:pt x="6755" y="0"/>
                              </a:moveTo>
                              <a:lnTo>
                                <a:pt x="4578" y="2177"/>
                              </a:lnTo>
                              <a:moveTo>
                                <a:pt x="6873" y="0"/>
                              </a:moveTo>
                              <a:lnTo>
                                <a:pt x="4696" y="2177"/>
                              </a:lnTo>
                              <a:moveTo>
                                <a:pt x="6990" y="0"/>
                              </a:moveTo>
                              <a:lnTo>
                                <a:pt x="4813" y="2177"/>
                              </a:lnTo>
                              <a:moveTo>
                                <a:pt x="7108" y="0"/>
                              </a:moveTo>
                              <a:lnTo>
                                <a:pt x="4931" y="2177"/>
                              </a:lnTo>
                              <a:moveTo>
                                <a:pt x="7226" y="0"/>
                              </a:moveTo>
                              <a:lnTo>
                                <a:pt x="5049" y="2177"/>
                              </a:lnTo>
                              <a:moveTo>
                                <a:pt x="7343" y="0"/>
                              </a:moveTo>
                              <a:lnTo>
                                <a:pt x="5166" y="2177"/>
                              </a:lnTo>
                              <a:moveTo>
                                <a:pt x="7461" y="0"/>
                              </a:moveTo>
                              <a:lnTo>
                                <a:pt x="5284" y="2177"/>
                              </a:lnTo>
                              <a:moveTo>
                                <a:pt x="7578" y="0"/>
                              </a:moveTo>
                              <a:lnTo>
                                <a:pt x="5401" y="2177"/>
                              </a:lnTo>
                              <a:moveTo>
                                <a:pt x="7696" y="0"/>
                              </a:moveTo>
                              <a:lnTo>
                                <a:pt x="5519" y="2177"/>
                              </a:lnTo>
                              <a:moveTo>
                                <a:pt x="7814" y="0"/>
                              </a:moveTo>
                              <a:lnTo>
                                <a:pt x="5637" y="2177"/>
                              </a:lnTo>
                              <a:moveTo>
                                <a:pt x="7931" y="0"/>
                              </a:moveTo>
                              <a:lnTo>
                                <a:pt x="5754" y="2177"/>
                              </a:lnTo>
                              <a:moveTo>
                                <a:pt x="8049" y="0"/>
                              </a:moveTo>
                              <a:lnTo>
                                <a:pt x="5872" y="2177"/>
                              </a:lnTo>
                              <a:moveTo>
                                <a:pt x="8167" y="0"/>
                              </a:moveTo>
                              <a:lnTo>
                                <a:pt x="5990" y="2177"/>
                              </a:lnTo>
                              <a:moveTo>
                                <a:pt x="8284" y="0"/>
                              </a:moveTo>
                              <a:lnTo>
                                <a:pt x="6107" y="2177"/>
                              </a:lnTo>
                              <a:moveTo>
                                <a:pt x="8402" y="0"/>
                              </a:moveTo>
                              <a:lnTo>
                                <a:pt x="6225" y="2177"/>
                              </a:lnTo>
                              <a:moveTo>
                                <a:pt x="8519" y="0"/>
                              </a:moveTo>
                              <a:lnTo>
                                <a:pt x="6342" y="2177"/>
                              </a:lnTo>
                              <a:moveTo>
                                <a:pt x="8637" y="0"/>
                              </a:moveTo>
                              <a:lnTo>
                                <a:pt x="6460" y="2177"/>
                              </a:lnTo>
                              <a:moveTo>
                                <a:pt x="8755" y="0"/>
                              </a:moveTo>
                              <a:lnTo>
                                <a:pt x="6578" y="2177"/>
                              </a:lnTo>
                              <a:moveTo>
                                <a:pt x="8872" y="0"/>
                              </a:moveTo>
                              <a:lnTo>
                                <a:pt x="6695" y="2177"/>
                              </a:lnTo>
                              <a:moveTo>
                                <a:pt x="8990" y="0"/>
                              </a:moveTo>
                              <a:lnTo>
                                <a:pt x="6813" y="2177"/>
                              </a:lnTo>
                              <a:moveTo>
                                <a:pt x="9108" y="0"/>
                              </a:moveTo>
                              <a:lnTo>
                                <a:pt x="6931" y="2177"/>
                              </a:lnTo>
                              <a:moveTo>
                                <a:pt x="9225" y="0"/>
                              </a:moveTo>
                              <a:lnTo>
                                <a:pt x="7048" y="2177"/>
                              </a:lnTo>
                              <a:moveTo>
                                <a:pt x="9343" y="0"/>
                              </a:moveTo>
                              <a:lnTo>
                                <a:pt x="7166" y="2177"/>
                              </a:lnTo>
                              <a:moveTo>
                                <a:pt x="9460" y="0"/>
                              </a:moveTo>
                              <a:lnTo>
                                <a:pt x="7283" y="2177"/>
                              </a:lnTo>
                              <a:moveTo>
                                <a:pt x="9578" y="0"/>
                              </a:moveTo>
                              <a:lnTo>
                                <a:pt x="7401" y="2177"/>
                              </a:lnTo>
                              <a:moveTo>
                                <a:pt x="9696" y="0"/>
                              </a:moveTo>
                              <a:lnTo>
                                <a:pt x="7519" y="2177"/>
                              </a:lnTo>
                              <a:moveTo>
                                <a:pt x="9813" y="0"/>
                              </a:moveTo>
                              <a:lnTo>
                                <a:pt x="7636" y="2177"/>
                              </a:lnTo>
                              <a:moveTo>
                                <a:pt x="9931" y="0"/>
                              </a:moveTo>
                              <a:lnTo>
                                <a:pt x="7754" y="2177"/>
                              </a:lnTo>
                              <a:moveTo>
                                <a:pt x="10048" y="0"/>
                              </a:moveTo>
                              <a:lnTo>
                                <a:pt x="7871" y="2177"/>
                              </a:lnTo>
                              <a:moveTo>
                                <a:pt x="10166" y="0"/>
                              </a:moveTo>
                              <a:lnTo>
                                <a:pt x="7989" y="2177"/>
                              </a:lnTo>
                              <a:moveTo>
                                <a:pt x="10284" y="0"/>
                              </a:moveTo>
                              <a:lnTo>
                                <a:pt x="8107" y="2177"/>
                              </a:lnTo>
                              <a:moveTo>
                                <a:pt x="10401" y="0"/>
                              </a:moveTo>
                              <a:lnTo>
                                <a:pt x="8224" y="2177"/>
                              </a:lnTo>
                              <a:moveTo>
                                <a:pt x="10519" y="0"/>
                              </a:moveTo>
                              <a:lnTo>
                                <a:pt x="8342" y="2177"/>
                              </a:lnTo>
                              <a:moveTo>
                                <a:pt x="10637" y="0"/>
                              </a:moveTo>
                              <a:lnTo>
                                <a:pt x="8460" y="2177"/>
                              </a:lnTo>
                              <a:moveTo>
                                <a:pt x="10754" y="0"/>
                              </a:moveTo>
                              <a:lnTo>
                                <a:pt x="8577" y="2177"/>
                              </a:lnTo>
                              <a:moveTo>
                                <a:pt x="10872" y="0"/>
                              </a:moveTo>
                              <a:lnTo>
                                <a:pt x="8695" y="2177"/>
                              </a:lnTo>
                              <a:moveTo>
                                <a:pt x="10989" y="0"/>
                              </a:moveTo>
                              <a:lnTo>
                                <a:pt x="8812" y="2177"/>
                              </a:lnTo>
                              <a:moveTo>
                                <a:pt x="11107" y="0"/>
                              </a:moveTo>
                              <a:lnTo>
                                <a:pt x="8930" y="2177"/>
                              </a:lnTo>
                              <a:moveTo>
                                <a:pt x="11225" y="0"/>
                              </a:moveTo>
                              <a:lnTo>
                                <a:pt x="9048" y="2177"/>
                              </a:lnTo>
                              <a:moveTo>
                                <a:pt x="11342" y="0"/>
                              </a:moveTo>
                              <a:lnTo>
                                <a:pt x="9165" y="2177"/>
                              </a:lnTo>
                              <a:moveTo>
                                <a:pt x="11460" y="0"/>
                              </a:moveTo>
                              <a:lnTo>
                                <a:pt x="9283" y="2177"/>
                              </a:lnTo>
                              <a:moveTo>
                                <a:pt x="11578" y="0"/>
                              </a:moveTo>
                              <a:lnTo>
                                <a:pt x="9401" y="2177"/>
                              </a:lnTo>
                              <a:moveTo>
                                <a:pt x="11695" y="0"/>
                              </a:moveTo>
                              <a:lnTo>
                                <a:pt x="9518" y="2177"/>
                              </a:lnTo>
                              <a:moveTo>
                                <a:pt x="11813" y="0"/>
                              </a:moveTo>
                              <a:lnTo>
                                <a:pt x="9636" y="2177"/>
                              </a:lnTo>
                              <a:moveTo>
                                <a:pt x="11906" y="25"/>
                              </a:moveTo>
                              <a:lnTo>
                                <a:pt x="9753" y="2177"/>
                              </a:lnTo>
                              <a:moveTo>
                                <a:pt x="11906" y="142"/>
                              </a:moveTo>
                              <a:lnTo>
                                <a:pt x="9871" y="2177"/>
                              </a:lnTo>
                              <a:moveTo>
                                <a:pt x="11906" y="260"/>
                              </a:moveTo>
                              <a:lnTo>
                                <a:pt x="9989" y="2177"/>
                              </a:lnTo>
                              <a:moveTo>
                                <a:pt x="11906" y="378"/>
                              </a:moveTo>
                              <a:lnTo>
                                <a:pt x="10106" y="2177"/>
                              </a:lnTo>
                              <a:moveTo>
                                <a:pt x="11906" y="495"/>
                              </a:moveTo>
                              <a:lnTo>
                                <a:pt x="10224" y="2177"/>
                              </a:lnTo>
                              <a:moveTo>
                                <a:pt x="11906" y="613"/>
                              </a:moveTo>
                              <a:lnTo>
                                <a:pt x="10341" y="2177"/>
                              </a:lnTo>
                              <a:moveTo>
                                <a:pt x="11906" y="730"/>
                              </a:moveTo>
                              <a:lnTo>
                                <a:pt x="10459" y="2177"/>
                              </a:lnTo>
                              <a:moveTo>
                                <a:pt x="11906" y="848"/>
                              </a:moveTo>
                              <a:lnTo>
                                <a:pt x="10577" y="2177"/>
                              </a:lnTo>
                              <a:moveTo>
                                <a:pt x="11906" y="966"/>
                              </a:moveTo>
                              <a:lnTo>
                                <a:pt x="10694" y="2177"/>
                              </a:lnTo>
                              <a:moveTo>
                                <a:pt x="11906" y="1083"/>
                              </a:moveTo>
                              <a:lnTo>
                                <a:pt x="10812" y="2177"/>
                              </a:lnTo>
                              <a:moveTo>
                                <a:pt x="11906" y="1201"/>
                              </a:moveTo>
                              <a:lnTo>
                                <a:pt x="10930" y="2177"/>
                              </a:lnTo>
                              <a:moveTo>
                                <a:pt x="11906" y="1318"/>
                              </a:moveTo>
                              <a:lnTo>
                                <a:pt x="11047" y="2177"/>
                              </a:lnTo>
                              <a:moveTo>
                                <a:pt x="11906" y="1436"/>
                              </a:moveTo>
                              <a:lnTo>
                                <a:pt x="11165" y="2177"/>
                              </a:lnTo>
                              <a:moveTo>
                                <a:pt x="11906" y="1554"/>
                              </a:moveTo>
                              <a:lnTo>
                                <a:pt x="11282" y="2177"/>
                              </a:lnTo>
                              <a:moveTo>
                                <a:pt x="11906" y="1671"/>
                              </a:moveTo>
                              <a:lnTo>
                                <a:pt x="11400" y="2177"/>
                              </a:lnTo>
                              <a:moveTo>
                                <a:pt x="11906" y="1789"/>
                              </a:moveTo>
                              <a:lnTo>
                                <a:pt x="11518" y="2177"/>
                              </a:lnTo>
                              <a:moveTo>
                                <a:pt x="11906" y="1907"/>
                              </a:moveTo>
                              <a:lnTo>
                                <a:pt x="11635" y="2177"/>
                              </a:lnTo>
                              <a:moveTo>
                                <a:pt x="11906" y="2024"/>
                              </a:moveTo>
                              <a:lnTo>
                                <a:pt x="11753" y="2177"/>
                              </a:lnTo>
                              <a:moveTo>
                                <a:pt x="11906" y="2142"/>
                              </a:moveTo>
                              <a:lnTo>
                                <a:pt x="11871" y="2177"/>
                              </a:lnTo>
                            </a:path>
                          </a:pathLst>
                        </a:custGeom>
                        <a:noFill/>
                        <a:ln w="4788">
                          <a:solidFill>
                            <a:srgbClr val="BCBE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1442510" name="AutoShape 8"/>
                      <wps:cNvSpPr>
                        <a:spLocks/>
                      </wps:cNvSpPr>
                      <wps:spPr bwMode="auto">
                        <a:xfrm>
                          <a:off x="0" y="14660"/>
                          <a:ext cx="2041" cy="2041"/>
                        </a:xfrm>
                        <a:custGeom>
                          <a:avLst/>
                          <a:gdLst>
                            <a:gd name="T0" fmla="*/ 41 w 2041"/>
                            <a:gd name="T1" fmla="+- 0 14661 14661"/>
                            <a:gd name="T2" fmla="*/ 14661 h 2041"/>
                            <a:gd name="T3" fmla="*/ 0 w 2041"/>
                            <a:gd name="T4" fmla="+- 0 14702 14661"/>
                            <a:gd name="T5" fmla="*/ 14702 h 2041"/>
                            <a:gd name="T6" fmla="*/ 159 w 2041"/>
                            <a:gd name="T7" fmla="+- 0 14661 14661"/>
                            <a:gd name="T8" fmla="*/ 14661 h 2041"/>
                            <a:gd name="T9" fmla="*/ 0 w 2041"/>
                            <a:gd name="T10" fmla="+- 0 14819 14661"/>
                            <a:gd name="T11" fmla="*/ 14819 h 2041"/>
                            <a:gd name="T12" fmla="*/ 276 w 2041"/>
                            <a:gd name="T13" fmla="+- 0 14661 14661"/>
                            <a:gd name="T14" fmla="*/ 14661 h 2041"/>
                            <a:gd name="T15" fmla="*/ 0 w 2041"/>
                            <a:gd name="T16" fmla="+- 0 14937 14661"/>
                            <a:gd name="T17" fmla="*/ 14937 h 2041"/>
                            <a:gd name="T18" fmla="*/ 394 w 2041"/>
                            <a:gd name="T19" fmla="+- 0 14661 14661"/>
                            <a:gd name="T20" fmla="*/ 14661 h 2041"/>
                            <a:gd name="T21" fmla="*/ 0 w 2041"/>
                            <a:gd name="T22" fmla="+- 0 15055 14661"/>
                            <a:gd name="T23" fmla="*/ 15055 h 2041"/>
                            <a:gd name="T24" fmla="*/ 511 w 2041"/>
                            <a:gd name="T25" fmla="+- 0 14661 14661"/>
                            <a:gd name="T26" fmla="*/ 14661 h 2041"/>
                            <a:gd name="T27" fmla="*/ 0 w 2041"/>
                            <a:gd name="T28" fmla="+- 0 15172 14661"/>
                            <a:gd name="T29" fmla="*/ 15172 h 2041"/>
                            <a:gd name="T30" fmla="*/ 629 w 2041"/>
                            <a:gd name="T31" fmla="+- 0 14661 14661"/>
                            <a:gd name="T32" fmla="*/ 14661 h 2041"/>
                            <a:gd name="T33" fmla="*/ 0 w 2041"/>
                            <a:gd name="T34" fmla="+- 0 15290 14661"/>
                            <a:gd name="T35" fmla="*/ 15290 h 2041"/>
                            <a:gd name="T36" fmla="*/ 747 w 2041"/>
                            <a:gd name="T37" fmla="+- 0 14661 14661"/>
                            <a:gd name="T38" fmla="*/ 14661 h 2041"/>
                            <a:gd name="T39" fmla="*/ 0 w 2041"/>
                            <a:gd name="T40" fmla="+- 0 15407 14661"/>
                            <a:gd name="T41" fmla="*/ 15407 h 2041"/>
                            <a:gd name="T42" fmla="*/ 864 w 2041"/>
                            <a:gd name="T43" fmla="+- 0 14661 14661"/>
                            <a:gd name="T44" fmla="*/ 14661 h 2041"/>
                            <a:gd name="T45" fmla="*/ 0 w 2041"/>
                            <a:gd name="T46" fmla="+- 0 15525 14661"/>
                            <a:gd name="T47" fmla="*/ 15525 h 2041"/>
                            <a:gd name="T48" fmla="*/ 982 w 2041"/>
                            <a:gd name="T49" fmla="+- 0 14661 14661"/>
                            <a:gd name="T50" fmla="*/ 14661 h 2041"/>
                            <a:gd name="T51" fmla="*/ 0 w 2041"/>
                            <a:gd name="T52" fmla="+- 0 15643 14661"/>
                            <a:gd name="T53" fmla="*/ 15643 h 2041"/>
                            <a:gd name="T54" fmla="*/ 1100 w 2041"/>
                            <a:gd name="T55" fmla="+- 0 14661 14661"/>
                            <a:gd name="T56" fmla="*/ 14661 h 2041"/>
                            <a:gd name="T57" fmla="*/ 0 w 2041"/>
                            <a:gd name="T58" fmla="+- 0 15760 14661"/>
                            <a:gd name="T59" fmla="*/ 15760 h 2041"/>
                            <a:gd name="T60" fmla="*/ 1217 w 2041"/>
                            <a:gd name="T61" fmla="+- 0 14661 14661"/>
                            <a:gd name="T62" fmla="*/ 14661 h 2041"/>
                            <a:gd name="T63" fmla="*/ 0 w 2041"/>
                            <a:gd name="T64" fmla="+- 0 15878 14661"/>
                            <a:gd name="T65" fmla="*/ 15878 h 2041"/>
                            <a:gd name="T66" fmla="*/ 1335 w 2041"/>
                            <a:gd name="T67" fmla="+- 0 14661 14661"/>
                            <a:gd name="T68" fmla="*/ 14661 h 2041"/>
                            <a:gd name="T69" fmla="*/ 0 w 2041"/>
                            <a:gd name="T70" fmla="+- 0 15996 14661"/>
                            <a:gd name="T71" fmla="*/ 15996 h 2041"/>
                            <a:gd name="T72" fmla="*/ 1452 w 2041"/>
                            <a:gd name="T73" fmla="+- 0 14661 14661"/>
                            <a:gd name="T74" fmla="*/ 14661 h 2041"/>
                            <a:gd name="T75" fmla="*/ 0 w 2041"/>
                            <a:gd name="T76" fmla="+- 0 16113 14661"/>
                            <a:gd name="T77" fmla="*/ 16113 h 2041"/>
                            <a:gd name="T78" fmla="*/ 1570 w 2041"/>
                            <a:gd name="T79" fmla="+- 0 14661 14661"/>
                            <a:gd name="T80" fmla="*/ 14661 h 2041"/>
                            <a:gd name="T81" fmla="*/ 0 w 2041"/>
                            <a:gd name="T82" fmla="+- 0 16231 14661"/>
                            <a:gd name="T83" fmla="*/ 16231 h 2041"/>
                            <a:gd name="T84" fmla="*/ 1688 w 2041"/>
                            <a:gd name="T85" fmla="+- 0 14661 14661"/>
                            <a:gd name="T86" fmla="*/ 14661 h 2041"/>
                            <a:gd name="T87" fmla="*/ 0 w 2041"/>
                            <a:gd name="T88" fmla="+- 0 16348 14661"/>
                            <a:gd name="T89" fmla="*/ 16348 h 2041"/>
                            <a:gd name="T90" fmla="*/ 1805 w 2041"/>
                            <a:gd name="T91" fmla="+- 0 14661 14661"/>
                            <a:gd name="T92" fmla="*/ 14661 h 2041"/>
                            <a:gd name="T93" fmla="*/ 0 w 2041"/>
                            <a:gd name="T94" fmla="+- 0 16466 14661"/>
                            <a:gd name="T95" fmla="*/ 16466 h 2041"/>
                            <a:gd name="T96" fmla="*/ 1923 w 2041"/>
                            <a:gd name="T97" fmla="+- 0 14661 14661"/>
                            <a:gd name="T98" fmla="*/ 14661 h 2041"/>
                            <a:gd name="T99" fmla="*/ 0 w 2041"/>
                            <a:gd name="T100" fmla="+- 0 16584 14661"/>
                            <a:gd name="T101" fmla="*/ 16584 h 2041"/>
                            <a:gd name="T102" fmla="*/ 2040 w 2041"/>
                            <a:gd name="T103" fmla="+- 0 14661 14661"/>
                            <a:gd name="T104" fmla="*/ 14661 h 2041"/>
                            <a:gd name="T105" fmla="*/ 0 w 2041"/>
                            <a:gd name="T106" fmla="+- 0 16701 14661"/>
                            <a:gd name="T107" fmla="*/ 16701 h 20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Lst>
                          <a:rect l="0" t="0" r="r" b="b"/>
                          <a:pathLst>
                            <a:path w="2041" h="2041">
                              <a:moveTo>
                                <a:pt x="41" y="0"/>
                              </a:moveTo>
                              <a:lnTo>
                                <a:pt x="0" y="41"/>
                              </a:lnTo>
                              <a:moveTo>
                                <a:pt x="159" y="0"/>
                              </a:moveTo>
                              <a:lnTo>
                                <a:pt x="0" y="158"/>
                              </a:lnTo>
                              <a:moveTo>
                                <a:pt x="276" y="0"/>
                              </a:moveTo>
                              <a:lnTo>
                                <a:pt x="0" y="276"/>
                              </a:lnTo>
                              <a:moveTo>
                                <a:pt x="394" y="0"/>
                              </a:moveTo>
                              <a:lnTo>
                                <a:pt x="0" y="394"/>
                              </a:lnTo>
                              <a:moveTo>
                                <a:pt x="511" y="0"/>
                              </a:moveTo>
                              <a:lnTo>
                                <a:pt x="0" y="511"/>
                              </a:lnTo>
                              <a:moveTo>
                                <a:pt x="629" y="0"/>
                              </a:moveTo>
                              <a:lnTo>
                                <a:pt x="0" y="629"/>
                              </a:lnTo>
                              <a:moveTo>
                                <a:pt x="747" y="0"/>
                              </a:moveTo>
                              <a:lnTo>
                                <a:pt x="0" y="746"/>
                              </a:lnTo>
                              <a:moveTo>
                                <a:pt x="864" y="0"/>
                              </a:moveTo>
                              <a:lnTo>
                                <a:pt x="0" y="864"/>
                              </a:lnTo>
                              <a:moveTo>
                                <a:pt x="982" y="0"/>
                              </a:moveTo>
                              <a:lnTo>
                                <a:pt x="0" y="982"/>
                              </a:lnTo>
                              <a:moveTo>
                                <a:pt x="1100" y="0"/>
                              </a:moveTo>
                              <a:lnTo>
                                <a:pt x="0" y="1099"/>
                              </a:lnTo>
                              <a:moveTo>
                                <a:pt x="1217" y="0"/>
                              </a:moveTo>
                              <a:lnTo>
                                <a:pt x="0" y="1217"/>
                              </a:lnTo>
                              <a:moveTo>
                                <a:pt x="1335" y="0"/>
                              </a:moveTo>
                              <a:lnTo>
                                <a:pt x="0" y="1335"/>
                              </a:lnTo>
                              <a:moveTo>
                                <a:pt x="1452" y="0"/>
                              </a:moveTo>
                              <a:lnTo>
                                <a:pt x="0" y="1452"/>
                              </a:lnTo>
                              <a:moveTo>
                                <a:pt x="1570" y="0"/>
                              </a:moveTo>
                              <a:lnTo>
                                <a:pt x="0" y="1570"/>
                              </a:lnTo>
                              <a:moveTo>
                                <a:pt x="1688" y="0"/>
                              </a:moveTo>
                              <a:lnTo>
                                <a:pt x="0" y="1687"/>
                              </a:lnTo>
                              <a:moveTo>
                                <a:pt x="1805" y="0"/>
                              </a:moveTo>
                              <a:lnTo>
                                <a:pt x="0" y="1805"/>
                              </a:lnTo>
                              <a:moveTo>
                                <a:pt x="1923" y="0"/>
                              </a:moveTo>
                              <a:lnTo>
                                <a:pt x="0" y="1923"/>
                              </a:lnTo>
                              <a:moveTo>
                                <a:pt x="2040" y="0"/>
                              </a:moveTo>
                              <a:lnTo>
                                <a:pt x="0" y="2040"/>
                              </a:lnTo>
                            </a:path>
                          </a:pathLst>
                        </a:custGeom>
                        <a:noFill/>
                        <a:ln w="4788">
                          <a:solidFill>
                            <a:srgbClr val="BCBE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2C7360" id="Group 1488508164" o:spid="_x0000_s1026" style="position:absolute;margin-left:0;margin-top:-.3pt;width:613.05pt;height:136.35pt;z-index:-251657216;mso-position-horizontal:left;mso-position-horizontal-relative:page;mso-position-vertical-relative:bottom-margin-area" coordorigin=",14660" coordsize="11906,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">
              <v:shape id="AutoShape 7" o:spid="_x0000_s1027" style="position:absolute;top:14660;width:11906;height:2178;visibility:visible;mso-wrap-style:square;v-text-anchor:top" coordsize="11906,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" path="m2168,l,2168m2286,l109,2177m2403,l226,2177m2521,l344,2177m2639,l462,2177m2756,l579,2177m2874,l697,2177m2991,l814,2177m3109,l932,2177m3227,l1050,2177m3344,l1167,2177m3462,l1285,2177m3579,l1402,2177m3697,l1520,2177m3815,l1638,2177m3932,l1755,2177m4050,l1873,2177m4168,l1991,2177m4285,l2108,2177m4403,l2226,2177m4520,l2343,2177m4638,l2461,2177m4756,l2579,2177m4873,l2696,2177m4991,l2814,2177m5109,l2931,2177m5226,l3049,2177m5344,l3167,2177m5461,l3284,2177m5579,l3402,2177m5697,l3520,2177m5814,l3637,2177m5932,l3755,2177m6049,l3872,2177m6167,l3990,2177m6285,l4108,2177m6402,l4225,2177m6520,l4343,2177m6638,l4461,2177m6755,l4578,2177m6873,l4696,2177m6990,l4813,2177m7108,l4931,2177m7226,l5049,2177m7343,l5166,2177m7461,l5284,2177m7578,l5401,2177m7696,l5519,2177m7814,l5637,2177m7931,l5754,2177m8049,l5872,2177m8167,l5990,2177m8284,l6107,2177m8402,l6225,2177m8519,l6342,2177m8637,l6460,2177m8755,l6578,2177m8872,l6695,2177m8990,l6813,2177m9108,l6931,2177m9225,l7048,2177m9343,l7166,2177m9460,l7283,2177m9578,l7401,2177m9696,l7519,2177m9813,l7636,2177m9931,l7754,2177m10048,l7871,2177m10166,l7989,2177m10284,l8107,2177m10401,l8224,2177m10519,l8342,2177m10637,l8460,2177m10754,l8577,2177m10872,l8695,2177m10989,l8812,2177m11107,l8930,2177m11225,l9048,2177m11342,l9165,2177m11460,l9283,2177m11578,l9401,2177m11695,l9518,2177m11813,l9636,2177m11906,25l9753,2177m11906,142l9871,2177m11906,260l9989,2177m11906,378l10106,2177m11906,495l10224,2177m11906,613l10341,2177m11906,730l10459,2177m11906,848l10577,2177m11906,966l10694,2177m11906,1083l10812,2177t1094,-976l10930,2177t976,-859l11047,2177t859,-741l11165,2177t741,-623l11282,2177t624,-506l11400,2177t506,-388l11518,2177t388,-270l11635,2177t271,-153l11753,2177t153,-35l11871,2177e" filled="f" strokecolor="#bcbec0" strokeweight=".133mm">
                <v:path arrowok="t" o:connecttype="custom" o:connectlocs="109,16838;344,16838;579,16838;814,16838;1050,16838;1285,16838;1520,16838;1755,16838;1991,16838;2226,16838;2461,16838;2696,16838;2931,16838;3167,16838;3402,16838;3637,16838;3872,16838;4108,16838;4343,16838;4578,16838;4813,16838;5049,16838;5284,16838;5519,16838;5754,16838;5990,16838;6225,16838;6460,16838;6695,16838;6931,16838;7166,16838;7401,16838;7636,16838;7871,16838;8107,16838;8342,16838;8577,16838;8812,16838;9048,16838;9283,16838;9518,16838;9753,16838;9989,16838;10224,16838;10459,16838;10694,16838;10930,16838;11165,16838;11400,16838;11635,16838;11871,16838" o:connectangles="0,0,0,0,0,0,0,0,0,0,0,0,0,0,0,0,0,0,0,0,0,0,0,0,0,0,0,0,0,0,0,0,0,0,0,0,0,0,0,0,0,0,0,0,0,0,0,0,0,0,0"/>
              </v:shape>
              <v:shape id="AutoShape 8" o:spid="_x0000_s1028" style="position:absolute;top:14660;width:2041;height:2041;visibility:visible;mso-wrap-style:square;v-text-anchor:top" coordsize="2041,2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" path="m41,l,41m159,l,158m276,l,276m394,l,394m511,l,511m629,l,629m747,l,746m864,l,864m982,l,982m1100,l,1099m1217,l,1217m1335,l,1335m1452,l,1452m1570,l,1570m1688,l,1687m1805,l,1805m1923,l,1923m2040,l,2040e" filled="f" strokecolor="#bcbec0" strokeweight=".133mm">
                <v:path arrowok="t" o:connecttype="custom" o:connectlocs="41,14661;0,14702;159,14661;0,14819;276,14661;0,14937;394,14661;0,15055;511,14661;0,15172;629,14661;0,15290;747,14661;0,15407;864,14661;0,15525;982,14661;0,15643;1100,14661;0,15760;1217,14661;0,15878;1335,14661;0,15996;1452,14661;0,16113;1570,14661;0,16231;1688,14661;0,16348;1805,14661;0,16466;1923,14661;0,16584;2040,14661;0,16701" o:connectangles="0,0,0,0,0,0,0,0,0,0,0,0,0,0,0,0,0,0,0,0,0,0,0,0,0,0,0,0,0,0,0,0,0,0,0,0"/>
              </v:shape>
              <w10:wrap anchorx="page" anchory="margin"/>
            </v:group>
          </w:pict>
        </mc:Fallback>
      </mc:AlternateContent>
    </w:r>
    <w:r w:rsidR="008436E6" w:rsidRPr="008436E6">
      <w:rPr>
        <w:rFonts w:ascii="Museo Sans 100" w:hAnsi="Museo Sans 100"/>
        <w:sz w:val="20"/>
        <w:szCs w:val="20"/>
      </w:rPr>
      <w:t xml:space="preserve">Section 13 48 00 - </w:t>
    </w:r>
    <w:r w:rsidR="008436E6" w:rsidRPr="008436E6">
      <w:rPr>
        <w:rFonts w:ascii="Museo Sans 100" w:hAnsi="Museo Sans 100"/>
        <w:sz w:val="20"/>
        <w:szCs w:val="20"/>
      </w:rPr>
      <w:fldChar w:fldCharType="begin"/>
    </w:r>
    <w:r w:rsidR="008436E6" w:rsidRPr="008436E6">
      <w:rPr>
        <w:rFonts w:ascii="Museo Sans 100" w:hAnsi="Museo Sans 100"/>
        <w:sz w:val="20"/>
        <w:szCs w:val="20"/>
      </w:rPr>
      <w:instrText xml:space="preserve"> PAGE   \* MERGEFORMAT </w:instrText>
    </w:r>
    <w:r w:rsidR="008436E6" w:rsidRPr="008436E6">
      <w:rPr>
        <w:rFonts w:ascii="Museo Sans 100" w:hAnsi="Museo Sans 100"/>
        <w:sz w:val="20"/>
        <w:szCs w:val="20"/>
      </w:rPr>
      <w:fldChar w:fldCharType="separate"/>
    </w:r>
    <w:r w:rsidR="008436E6" w:rsidRPr="008436E6">
      <w:rPr>
        <w:rFonts w:ascii="Museo Sans 100" w:hAnsi="Museo Sans 100"/>
        <w:sz w:val="20"/>
        <w:szCs w:val="20"/>
      </w:rPr>
      <w:t>1</w:t>
    </w:r>
    <w:r w:rsidR="008436E6" w:rsidRPr="008436E6">
      <w:rPr>
        <w:rFonts w:ascii="Museo Sans 100" w:hAnsi="Museo Sans 100"/>
        <w:noProof/>
        <w:sz w:val="20"/>
        <w:szCs w:val="20"/>
      </w:rPr>
      <w:fldChar w:fldCharType="end"/>
    </w:r>
  </w:p>
  <w:p w14:paraId="7C40199B" w14:textId="260B801B" w:rsidR="008436E6" w:rsidRDefault="00843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51E8A" w14:textId="77777777" w:rsidR="00850AD9" w:rsidRDefault="00850AD9" w:rsidP="00417A35">
      <w:pPr>
        <w:spacing w:after="0" w:line="240" w:lineRule="auto"/>
      </w:pPr>
      <w:bookmarkStart w:id="0" w:name="_Hlk64720244"/>
      <w:bookmarkEnd w:id="0"/>
      <w:r>
        <w:separator/>
      </w:r>
    </w:p>
  </w:footnote>
  <w:footnote w:type="continuationSeparator" w:id="0">
    <w:p w14:paraId="02A08B7C" w14:textId="77777777" w:rsidR="00850AD9" w:rsidRDefault="00850AD9" w:rsidP="00417A35">
      <w:pPr>
        <w:spacing w:after="0" w:line="240" w:lineRule="auto"/>
      </w:pPr>
      <w:r>
        <w:continuationSeparator/>
      </w:r>
    </w:p>
  </w:footnote>
  <w:footnote w:type="continuationNotice" w:id="1">
    <w:p w14:paraId="65CBD200" w14:textId="77777777" w:rsidR="00850AD9" w:rsidRDefault="00850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836"/>
      <w:gridCol w:w="2969"/>
      <w:gridCol w:w="1701"/>
      <w:gridCol w:w="2490"/>
    </w:tblGrid>
    <w:tr w:rsidR="00D74FDB" w:rsidRPr="009113B4" w14:paraId="74984DC4" w14:textId="77777777" w:rsidTr="000440B4">
      <w:tc>
        <w:tcPr>
          <w:tcW w:w="1836" w:type="dxa"/>
        </w:tcPr>
        <w:p w14:paraId="1E6A1924" w14:textId="366978EB" w:rsidR="00D74FDB" w:rsidRPr="008C3D9F" w:rsidRDefault="00D74FDB" w:rsidP="00D74FDB">
          <w:pPr>
            <w:pStyle w:val="Header"/>
            <w:rPr>
              <w:rFonts w:ascii="Museo Sans 100" w:hAnsi="Museo Sans 100"/>
              <w:noProof/>
              <w:sz w:val="18"/>
              <w:szCs w:val="18"/>
            </w:rPr>
          </w:pPr>
          <w:bookmarkStart w:id="10" w:name="_Hlk109836681"/>
          <w:r w:rsidRPr="008C3D9F">
            <w:rPr>
              <w:rFonts w:ascii="Museo Sans 100" w:hAnsi="Museo Sans 100"/>
              <w:noProof/>
              <w:sz w:val="18"/>
              <w:szCs w:val="18"/>
            </w:rPr>
            <w:t>Manufacturer:</w:t>
          </w:r>
        </w:p>
      </w:tc>
      <w:tc>
        <w:tcPr>
          <w:tcW w:w="2969" w:type="dxa"/>
        </w:tcPr>
        <w:p w14:paraId="675332DF" w14:textId="77777777" w:rsidR="00D74FDB" w:rsidRPr="008C3D9F" w:rsidRDefault="00000000" w:rsidP="00D74FDB">
          <w:pPr>
            <w:pStyle w:val="Header"/>
            <w:rPr>
              <w:rFonts w:ascii="Museo Sans 100" w:hAnsi="Museo Sans 100"/>
              <w:noProof/>
              <w:sz w:val="18"/>
              <w:szCs w:val="18"/>
            </w:rPr>
          </w:pPr>
          <w:sdt>
            <w:sdtPr>
              <w:rPr>
                <w:rFonts w:ascii="Museo Sans 100" w:hAnsi="Museo Sans 100"/>
                <w:noProof/>
                <w:sz w:val="18"/>
                <w:szCs w:val="18"/>
              </w:rPr>
              <w:alias w:val="Company"/>
              <w:tag w:val=""/>
              <w:id w:val="321009758"/>
              <w:placeholder>
                <w:docPart w:val="289F286B486E447FB43ADCED78724EA9"/>
              </w:placeholder>
              <w:dataBinding w:prefixMappings="xmlns:ns0='http://schemas.openxmlformats.org/officeDocument/2006/extended-properties' " w:xpath="/ns0:Properties[1]/ns0:Company[1]" w:storeItemID="{6668398D-A668-4E3E-A5EB-62B293D839F1}"/>
              <w:text/>
            </w:sdtPr>
            <w:sdtContent>
              <w:r w:rsidR="00D74FDB">
                <w:rPr>
                  <w:rFonts w:ascii="Museo Sans 100" w:hAnsi="Museo Sans 100"/>
                  <w:noProof/>
                  <w:sz w:val="18"/>
                  <w:szCs w:val="18"/>
                </w:rPr>
                <w:t>CDM Stravitec</w:t>
              </w:r>
            </w:sdtContent>
          </w:sdt>
        </w:p>
      </w:tc>
      <w:tc>
        <w:tcPr>
          <w:tcW w:w="1701" w:type="dxa"/>
        </w:tcPr>
        <w:p w14:paraId="7DD38912" w14:textId="77777777" w:rsidR="00D74FDB" w:rsidRPr="008C3D9F" w:rsidRDefault="00D74FDB" w:rsidP="00D74FDB">
          <w:pPr>
            <w:pStyle w:val="Header"/>
            <w:rPr>
              <w:rFonts w:ascii="Museo Sans 100" w:hAnsi="Museo Sans 100"/>
              <w:noProof/>
              <w:sz w:val="18"/>
              <w:szCs w:val="18"/>
            </w:rPr>
          </w:pPr>
          <w:r w:rsidRPr="008C3D9F">
            <w:rPr>
              <w:rFonts w:ascii="Museo Sans 100" w:hAnsi="Museo Sans 100"/>
              <w:noProof/>
              <w:sz w:val="18"/>
              <w:szCs w:val="18"/>
            </w:rPr>
            <w:t>System:</w:t>
          </w:r>
        </w:p>
      </w:tc>
      <w:tc>
        <w:tcPr>
          <w:tcW w:w="2490" w:type="dxa"/>
        </w:tcPr>
        <w:p w14:paraId="373E859B" w14:textId="042B634C" w:rsidR="00D74FDB" w:rsidRPr="008C3D9F" w:rsidRDefault="00000000" w:rsidP="00D74FDB">
          <w:pPr>
            <w:pStyle w:val="Header"/>
            <w:rPr>
              <w:rFonts w:ascii="Museo Sans 100" w:hAnsi="Museo Sans 100"/>
              <w:noProof/>
              <w:sz w:val="18"/>
              <w:szCs w:val="18"/>
            </w:rPr>
          </w:pPr>
          <w:sdt>
            <w:sdtPr>
              <w:rPr>
                <w:rFonts w:ascii="Museo Sans 100" w:hAnsi="Museo Sans 100"/>
                <w:sz w:val="18"/>
                <w:szCs w:val="18"/>
              </w:rPr>
              <w:alias w:val="Title"/>
              <w:tag w:val=""/>
              <w:id w:val="576322720"/>
              <w:placeholder>
                <w:docPart w:val="BEA78281C0784B80A20EC25BF28AA84A"/>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213B78">
                <w:rPr>
                  <w:rFonts w:ascii="Museo Sans 100" w:hAnsi="Museo Sans 100"/>
                  <w:sz w:val="18"/>
                  <w:szCs w:val="18"/>
                </w:rPr>
                <w:t>Stravifloor</w:t>
              </w:r>
              <w:proofErr w:type="spellEnd"/>
              <w:r w:rsidR="00213B78">
                <w:rPr>
                  <w:rFonts w:ascii="Museo Sans 100" w:hAnsi="Museo Sans 100"/>
                  <w:sz w:val="18"/>
                  <w:szCs w:val="18"/>
                </w:rPr>
                <w:t xml:space="preserve"> </w:t>
              </w:r>
              <w:proofErr w:type="spellStart"/>
              <w:r w:rsidR="00213B78">
                <w:rPr>
                  <w:rFonts w:ascii="Museo Sans 100" w:hAnsi="Museo Sans 100"/>
                  <w:sz w:val="18"/>
                  <w:szCs w:val="18"/>
                </w:rPr>
                <w:t>Jackup</w:t>
              </w:r>
              <w:proofErr w:type="spellEnd"/>
              <w:r w:rsidR="00213B78">
                <w:rPr>
                  <w:rFonts w:ascii="Museo Sans 100" w:hAnsi="Museo Sans 100"/>
                  <w:sz w:val="18"/>
                  <w:szCs w:val="18"/>
                </w:rPr>
                <w:t>-R</w:t>
              </w:r>
            </w:sdtContent>
          </w:sdt>
        </w:p>
      </w:tc>
    </w:tr>
    <w:tr w:rsidR="00D74FDB" w:rsidRPr="009113B4" w14:paraId="688496C7" w14:textId="77777777" w:rsidTr="000440B4">
      <w:tc>
        <w:tcPr>
          <w:tcW w:w="1836" w:type="dxa"/>
        </w:tcPr>
        <w:p w14:paraId="11EC5CD4" w14:textId="77777777" w:rsidR="00D74FDB" w:rsidRPr="008C3D9F" w:rsidRDefault="00D74FDB" w:rsidP="00D74FDB">
          <w:pPr>
            <w:pStyle w:val="Header"/>
            <w:rPr>
              <w:rFonts w:ascii="Museo Sans 100" w:hAnsi="Museo Sans 100"/>
              <w:noProof/>
              <w:sz w:val="18"/>
              <w:szCs w:val="18"/>
            </w:rPr>
          </w:pPr>
          <w:r w:rsidRPr="008C3D9F">
            <w:rPr>
              <w:rFonts w:ascii="Museo Sans 100" w:hAnsi="Museo Sans 100"/>
              <w:noProof/>
              <w:sz w:val="18"/>
              <w:szCs w:val="18"/>
            </w:rPr>
            <w:t>Countries in use:</w:t>
          </w:r>
        </w:p>
      </w:tc>
      <w:tc>
        <w:tcPr>
          <w:tcW w:w="2969" w:type="dxa"/>
        </w:tcPr>
        <w:p w14:paraId="33B1F7F9" w14:textId="4BBE6C3F" w:rsidR="00D74FDB" w:rsidRPr="008C3D9F" w:rsidRDefault="00F53DA8" w:rsidP="00D74FDB">
          <w:pPr>
            <w:pStyle w:val="Header"/>
            <w:rPr>
              <w:rFonts w:ascii="Museo Sans 100" w:hAnsi="Museo Sans 100"/>
              <w:noProof/>
              <w:sz w:val="18"/>
              <w:szCs w:val="18"/>
            </w:rPr>
          </w:pPr>
          <w:r>
            <w:rPr>
              <w:rFonts w:ascii="Museo Sans 100" w:hAnsi="Museo Sans 100"/>
              <w:noProof/>
              <w:sz w:val="18"/>
              <w:szCs w:val="18"/>
            </w:rPr>
            <w:t>CA</w:t>
          </w:r>
        </w:p>
      </w:tc>
      <w:tc>
        <w:tcPr>
          <w:tcW w:w="1701" w:type="dxa"/>
        </w:tcPr>
        <w:p w14:paraId="4D82E5D2" w14:textId="77777777" w:rsidR="00D74FDB" w:rsidRPr="008C3D9F" w:rsidRDefault="00D74FDB" w:rsidP="00D74FDB">
          <w:pPr>
            <w:pStyle w:val="Header"/>
            <w:rPr>
              <w:rFonts w:ascii="Museo Sans 100" w:hAnsi="Museo Sans 100"/>
              <w:noProof/>
              <w:sz w:val="18"/>
              <w:szCs w:val="18"/>
            </w:rPr>
          </w:pPr>
          <w:r>
            <w:rPr>
              <w:rFonts w:ascii="Museo Sans 100" w:hAnsi="Museo Sans 100"/>
              <w:noProof/>
              <w:sz w:val="18"/>
              <w:szCs w:val="18"/>
            </w:rPr>
            <w:t>Type:</w:t>
          </w:r>
        </w:p>
      </w:tc>
      <w:sdt>
        <w:sdtPr>
          <w:rPr>
            <w:rFonts w:ascii="Museo Sans 100" w:hAnsi="Museo Sans 100"/>
            <w:noProof/>
            <w:sz w:val="18"/>
            <w:szCs w:val="18"/>
          </w:rPr>
          <w:alias w:val="Subject"/>
          <w:tag w:val=""/>
          <w:id w:val="1275605734"/>
          <w:placeholder>
            <w:docPart w:val="003D74A865A94CA7B313831F927B0642"/>
          </w:placeholder>
          <w:dataBinding w:prefixMappings="xmlns:ns0='http://purl.org/dc/elements/1.1/' xmlns:ns1='http://schemas.openxmlformats.org/package/2006/metadata/core-properties' " w:xpath="/ns1:coreProperties[1]/ns0:subject[1]" w:storeItemID="{6C3C8BC8-F283-45AE-878A-BAB7291924A1}"/>
          <w:text/>
        </w:sdtPr>
        <w:sdtContent>
          <w:tc>
            <w:tcPr>
              <w:tcW w:w="2490" w:type="dxa"/>
            </w:tcPr>
            <w:p w14:paraId="31B78561" w14:textId="3571AF8E" w:rsidR="00D74FDB" w:rsidRPr="008C3D9F" w:rsidRDefault="00D74FDB" w:rsidP="00D74FDB">
              <w:pPr>
                <w:pStyle w:val="Header"/>
                <w:rPr>
                  <w:rFonts w:ascii="Museo Sans 100" w:hAnsi="Museo Sans 100"/>
                  <w:noProof/>
                  <w:sz w:val="18"/>
                  <w:szCs w:val="18"/>
                </w:rPr>
              </w:pPr>
              <w:r w:rsidRPr="008C3D9F">
                <w:rPr>
                  <w:rFonts w:ascii="Museo Sans 100" w:hAnsi="Museo Sans 100"/>
                  <w:noProof/>
                  <w:sz w:val="18"/>
                  <w:szCs w:val="18"/>
                </w:rPr>
                <w:t xml:space="preserve">Isolated Floating </w:t>
              </w:r>
              <w:r w:rsidR="001E051A">
                <w:rPr>
                  <w:rFonts w:ascii="Museo Sans 100" w:hAnsi="Museo Sans 100"/>
                  <w:noProof/>
                  <w:sz w:val="18"/>
                  <w:szCs w:val="18"/>
                </w:rPr>
                <w:t>Floor</w:t>
              </w:r>
            </w:p>
          </w:tc>
        </w:sdtContent>
      </w:sdt>
    </w:tr>
    <w:tr w:rsidR="00D74FDB" w:rsidRPr="009113B4" w14:paraId="79DD2B19" w14:textId="77777777" w:rsidTr="000440B4">
      <w:tc>
        <w:tcPr>
          <w:tcW w:w="1836" w:type="dxa"/>
        </w:tcPr>
        <w:p w14:paraId="41994781" w14:textId="77777777" w:rsidR="00D74FDB" w:rsidRPr="00C95E1E" w:rsidRDefault="00D74FDB" w:rsidP="00D74FDB">
          <w:pPr>
            <w:pStyle w:val="Header"/>
            <w:rPr>
              <w:rFonts w:ascii="Museo Sans 100" w:hAnsi="Museo Sans 100"/>
              <w:noProof/>
              <w:sz w:val="18"/>
              <w:szCs w:val="18"/>
            </w:rPr>
          </w:pPr>
          <w:r w:rsidRPr="002F107C">
            <w:rPr>
              <w:rFonts w:ascii="Museo Sans 100" w:hAnsi="Museo Sans 100"/>
              <w:noProof/>
              <w:sz w:val="18"/>
              <w:szCs w:val="18"/>
            </w:rPr>
            <w:t>Version:</w:t>
          </w:r>
        </w:p>
      </w:tc>
      <w:tc>
        <w:tcPr>
          <w:tcW w:w="2969" w:type="dxa"/>
        </w:tcPr>
        <w:p w14:paraId="3058F954" w14:textId="595C4A19" w:rsidR="00D74FDB" w:rsidRPr="00C95E1E" w:rsidRDefault="00000000" w:rsidP="00D74FDB">
          <w:pPr>
            <w:pStyle w:val="Header"/>
            <w:rPr>
              <w:rFonts w:ascii="Museo Sans 100" w:hAnsi="Museo Sans 100"/>
              <w:noProof/>
              <w:sz w:val="18"/>
              <w:szCs w:val="18"/>
            </w:rPr>
          </w:pPr>
          <w:sdt>
            <w:sdtPr>
              <w:rPr>
                <w:rFonts w:ascii="Museo Sans 100" w:hAnsi="Museo Sans 100"/>
                <w:noProof/>
                <w:sz w:val="18"/>
                <w:szCs w:val="18"/>
              </w:rPr>
              <w:alias w:val="Status"/>
              <w:tag w:val=""/>
              <w:id w:val="-1646347732"/>
              <w:placeholder>
                <w:docPart w:val="8A83FA9DE79C436D967300FC529F0E9F"/>
              </w:placeholder>
              <w:dataBinding w:prefixMappings="xmlns:ns0='http://purl.org/dc/elements/1.1/' xmlns:ns1='http://schemas.openxmlformats.org/package/2006/metadata/core-properties' " w:xpath="/ns1:coreProperties[1]/ns1:contentStatus[1]" w:storeItemID="{6C3C8BC8-F283-45AE-878A-BAB7291924A1}"/>
              <w:text/>
            </w:sdtPr>
            <w:sdtContent>
              <w:r w:rsidR="00D74FDB">
                <w:rPr>
                  <w:rFonts w:ascii="Museo Sans 100" w:hAnsi="Museo Sans 100"/>
                  <w:noProof/>
                  <w:sz w:val="18"/>
                  <w:szCs w:val="18"/>
                </w:rPr>
                <w:t>0</w:t>
              </w:r>
              <w:r w:rsidR="0096511C">
                <w:rPr>
                  <w:rFonts w:ascii="Museo Sans 100" w:hAnsi="Museo Sans 100"/>
                  <w:noProof/>
                  <w:sz w:val="18"/>
                  <w:szCs w:val="18"/>
                </w:rPr>
                <w:t>2</w:t>
              </w:r>
            </w:sdtContent>
          </w:sdt>
        </w:p>
      </w:tc>
      <w:tc>
        <w:tcPr>
          <w:tcW w:w="1701" w:type="dxa"/>
        </w:tcPr>
        <w:p w14:paraId="6061E0B5" w14:textId="77777777" w:rsidR="00D74FDB" w:rsidRPr="00C95E1E" w:rsidRDefault="00D74FDB" w:rsidP="00D74FDB">
          <w:pPr>
            <w:pStyle w:val="Header"/>
            <w:rPr>
              <w:rFonts w:ascii="Museo Sans 100" w:hAnsi="Museo Sans 100"/>
              <w:noProof/>
              <w:sz w:val="18"/>
              <w:szCs w:val="18"/>
            </w:rPr>
          </w:pPr>
          <w:r>
            <w:rPr>
              <w:rFonts w:ascii="Museo Sans 100" w:hAnsi="Museo Sans 100"/>
              <w:noProof/>
              <w:sz w:val="18"/>
              <w:szCs w:val="18"/>
            </w:rPr>
            <w:t>Division:</w:t>
          </w:r>
        </w:p>
      </w:tc>
      <w:tc>
        <w:tcPr>
          <w:tcW w:w="2490" w:type="dxa"/>
        </w:tcPr>
        <w:p w14:paraId="25F66DC0" w14:textId="77777777" w:rsidR="00D74FDB" w:rsidRPr="00C95E1E" w:rsidRDefault="00D74FDB" w:rsidP="00D74FDB">
          <w:pPr>
            <w:pStyle w:val="Header"/>
            <w:rPr>
              <w:rFonts w:ascii="Museo Sans 100" w:hAnsi="Museo Sans 100"/>
              <w:noProof/>
              <w:sz w:val="18"/>
              <w:szCs w:val="18"/>
            </w:rPr>
          </w:pPr>
          <w:r>
            <w:rPr>
              <w:rFonts w:ascii="Museo Sans 100" w:hAnsi="Museo Sans 100"/>
              <w:noProof/>
              <w:sz w:val="18"/>
              <w:szCs w:val="18"/>
            </w:rPr>
            <w:t>13 – Special Construction</w:t>
          </w:r>
        </w:p>
      </w:tc>
    </w:tr>
    <w:tr w:rsidR="00D74FDB" w:rsidRPr="009113B4" w14:paraId="111191DD" w14:textId="77777777" w:rsidTr="000440B4">
      <w:tc>
        <w:tcPr>
          <w:tcW w:w="1836" w:type="dxa"/>
        </w:tcPr>
        <w:p w14:paraId="34CB61CF" w14:textId="77777777" w:rsidR="00D74FDB" w:rsidRPr="00C95E1E" w:rsidRDefault="00D74FDB" w:rsidP="00D74FDB">
          <w:pPr>
            <w:pStyle w:val="Header"/>
            <w:rPr>
              <w:rFonts w:ascii="Museo Sans 100" w:hAnsi="Museo Sans 100"/>
              <w:noProof/>
              <w:sz w:val="18"/>
              <w:szCs w:val="18"/>
            </w:rPr>
          </w:pPr>
          <w:r w:rsidRPr="002F107C">
            <w:rPr>
              <w:rFonts w:ascii="Museo Sans 100" w:hAnsi="Museo Sans 100"/>
              <w:noProof/>
              <w:sz w:val="18"/>
              <w:szCs w:val="18"/>
            </w:rPr>
            <w:t>Date Issued:</w:t>
          </w:r>
        </w:p>
      </w:tc>
      <w:tc>
        <w:tcPr>
          <w:tcW w:w="2969" w:type="dxa"/>
        </w:tcPr>
        <w:p w14:paraId="79740242" w14:textId="755CBBA6" w:rsidR="00D74FDB" w:rsidRPr="00C95E1E" w:rsidRDefault="00000000" w:rsidP="00D74FDB">
          <w:pPr>
            <w:pStyle w:val="Header"/>
            <w:rPr>
              <w:rFonts w:ascii="Museo Sans 100" w:hAnsi="Museo Sans 100"/>
              <w:noProof/>
              <w:sz w:val="18"/>
              <w:szCs w:val="18"/>
            </w:rPr>
          </w:pPr>
          <w:sdt>
            <w:sdtPr>
              <w:rPr>
                <w:rFonts w:ascii="Museo Sans 100" w:hAnsi="Museo Sans 100"/>
                <w:noProof/>
                <w:sz w:val="18"/>
                <w:szCs w:val="18"/>
              </w:rPr>
              <w:alias w:val="Publish Date"/>
              <w:tag w:val=""/>
              <w:id w:val="136925222"/>
              <w:placeholder>
                <w:docPart w:val="8B2BAF90141846EA95DF525F817ECA12"/>
              </w:placeholder>
              <w:dataBinding w:prefixMappings="xmlns:ns0='http://schemas.microsoft.com/office/2006/coverPageProps' " w:xpath="/ns0:CoverPageProperties[1]/ns0:PublishDate[1]" w:storeItemID="{55AF091B-3C7A-41E3-B477-F2FDAA23CFDA}"/>
              <w:date w:fullDate="2024-12-16T00:00:00Z">
                <w:dateFormat w:val="MMMM dd, yyyy"/>
                <w:lid w:val="en-CA"/>
                <w:storeMappedDataAs w:val="dateTime"/>
                <w:calendar w:val="gregorian"/>
              </w:date>
            </w:sdtPr>
            <w:sdtContent>
              <w:r w:rsidR="0096511C">
                <w:rPr>
                  <w:rFonts w:ascii="Museo Sans 100" w:hAnsi="Museo Sans 100"/>
                  <w:noProof/>
                  <w:sz w:val="18"/>
                  <w:szCs w:val="18"/>
                  <w:lang w:val="en-CA"/>
                </w:rPr>
                <w:t>December 16</w:t>
              </w:r>
              <w:r w:rsidR="00F62760">
                <w:rPr>
                  <w:rFonts w:ascii="Museo Sans 100" w:hAnsi="Museo Sans 100"/>
                  <w:noProof/>
                  <w:sz w:val="18"/>
                  <w:szCs w:val="18"/>
                  <w:lang w:val="en-CA"/>
                </w:rPr>
                <w:t>, 2024</w:t>
              </w:r>
            </w:sdtContent>
          </w:sdt>
        </w:p>
      </w:tc>
      <w:tc>
        <w:tcPr>
          <w:tcW w:w="1701" w:type="dxa"/>
        </w:tcPr>
        <w:p w14:paraId="7287A9CA" w14:textId="77777777" w:rsidR="00D74FDB" w:rsidRPr="00C95E1E" w:rsidRDefault="00D74FDB" w:rsidP="00D74FDB">
          <w:pPr>
            <w:pStyle w:val="Header"/>
            <w:rPr>
              <w:rFonts w:ascii="Museo Sans 100" w:hAnsi="Museo Sans 100"/>
              <w:noProof/>
              <w:sz w:val="18"/>
              <w:szCs w:val="18"/>
            </w:rPr>
          </w:pPr>
          <w:r>
            <w:rPr>
              <w:rFonts w:ascii="Museo Sans 100" w:hAnsi="Museo Sans 100"/>
              <w:noProof/>
              <w:sz w:val="18"/>
              <w:szCs w:val="18"/>
            </w:rPr>
            <w:t>Section:</w:t>
          </w:r>
        </w:p>
      </w:tc>
      <w:tc>
        <w:tcPr>
          <w:tcW w:w="2490" w:type="dxa"/>
        </w:tcPr>
        <w:p w14:paraId="5989A87C" w14:textId="77777777" w:rsidR="00D74FDB" w:rsidRPr="00C95E1E" w:rsidRDefault="00D74FDB" w:rsidP="00D74FDB">
          <w:pPr>
            <w:pStyle w:val="Header"/>
            <w:rPr>
              <w:rFonts w:ascii="Museo Sans 100" w:hAnsi="Museo Sans 100"/>
              <w:noProof/>
              <w:sz w:val="18"/>
              <w:szCs w:val="18"/>
            </w:rPr>
          </w:pPr>
          <w:r>
            <w:rPr>
              <w:rFonts w:ascii="Museo Sans 100" w:hAnsi="Museo Sans 100"/>
              <w:noProof/>
              <w:sz w:val="18"/>
              <w:szCs w:val="18"/>
            </w:rPr>
            <w:t>13 48 00 – Sound Control</w:t>
          </w:r>
        </w:p>
      </w:tc>
    </w:tr>
    <w:bookmarkEnd w:id="10"/>
  </w:tbl>
  <w:p w14:paraId="68A4E806" w14:textId="366978EB" w:rsidR="00417A35" w:rsidRDefault="00417A35" w:rsidP="00D74FDB">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9021D"/>
    <w:multiLevelType w:val="hybridMultilevel"/>
    <w:tmpl w:val="642A0692"/>
    <w:lvl w:ilvl="0" w:tplc="04090011">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2B09B0E"/>
    <w:multiLevelType w:val="multilevel"/>
    <w:tmpl w:val="FFFFFFFF"/>
    <w:lvl w:ilvl="0">
      <w:start w:val="2"/>
      <w:numFmt w:val="upperLetter"/>
      <w:lvlText w:val="%1."/>
      <w:lvlJc w:val="left"/>
      <w:pPr>
        <w:ind w:left="360" w:hanging="360"/>
      </w:pPr>
      <w:rPr>
        <w:rFonts w:ascii="Museo Sans 100" w:hAnsi="Museo Sans 100"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9A55D0"/>
    <w:multiLevelType w:val="multilevel"/>
    <w:tmpl w:val="3BE05B1E"/>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2"/>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1E5B0B"/>
    <w:multiLevelType w:val="multilevel"/>
    <w:tmpl w:val="232A4EA4"/>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831628"/>
    <w:multiLevelType w:val="multilevel"/>
    <w:tmpl w:val="3BE05B1E"/>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2"/>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724155"/>
    <w:multiLevelType w:val="multilevel"/>
    <w:tmpl w:val="5FCEEDA4"/>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3"/>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F8223E"/>
    <w:multiLevelType w:val="multilevel"/>
    <w:tmpl w:val="BD3E916E"/>
    <w:lvl w:ilvl="0">
      <w:start w:val="5"/>
      <w:numFmt w:val="decimal"/>
      <w:lvlText w:val="PART %1 - "/>
      <w:lvlJc w:val="left"/>
      <w:pPr>
        <w:ind w:left="360" w:hanging="360"/>
      </w:pPr>
      <w:rPr>
        <w:rFonts w:hint="default"/>
      </w:rPr>
    </w:lvl>
    <w:lvl w:ilvl="1">
      <w:start w:val="5"/>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FC76B9"/>
    <w:multiLevelType w:val="multilevel"/>
    <w:tmpl w:val="3BE05B1E"/>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2"/>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3E5423"/>
    <w:multiLevelType w:val="multilevel"/>
    <w:tmpl w:val="57FA7B4E"/>
    <w:lvl w:ilvl="0">
      <w:start w:val="1"/>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sz w:val="22"/>
        <w:szCs w:val="22"/>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60042F"/>
    <w:multiLevelType w:val="multilevel"/>
    <w:tmpl w:val="FFFFFFFF"/>
    <w:lvl w:ilvl="0">
      <w:start w:val="1"/>
      <w:numFmt w:val="decimal"/>
      <w:lvlText w:val="PART %1 - "/>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18A7F2A"/>
    <w:multiLevelType w:val="multilevel"/>
    <w:tmpl w:val="3BE05B1E"/>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2"/>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DD5F63"/>
    <w:multiLevelType w:val="multilevel"/>
    <w:tmpl w:val="3BE05B1E"/>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2"/>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3F112E"/>
    <w:multiLevelType w:val="multilevel"/>
    <w:tmpl w:val="BD3E916E"/>
    <w:lvl w:ilvl="0">
      <w:start w:val="5"/>
      <w:numFmt w:val="decimal"/>
      <w:lvlText w:val="PART %1 - "/>
      <w:lvlJc w:val="left"/>
      <w:pPr>
        <w:ind w:left="360" w:hanging="360"/>
      </w:pPr>
      <w:rPr>
        <w:rFonts w:hint="default"/>
      </w:rPr>
    </w:lvl>
    <w:lvl w:ilvl="1">
      <w:start w:val="5"/>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ED2E62"/>
    <w:multiLevelType w:val="multilevel"/>
    <w:tmpl w:val="BD3E916E"/>
    <w:lvl w:ilvl="0">
      <w:start w:val="5"/>
      <w:numFmt w:val="decimal"/>
      <w:lvlText w:val="PART %1 - "/>
      <w:lvlJc w:val="left"/>
      <w:pPr>
        <w:ind w:left="360" w:hanging="360"/>
      </w:pPr>
      <w:rPr>
        <w:rFonts w:hint="default"/>
      </w:rPr>
    </w:lvl>
    <w:lvl w:ilvl="1">
      <w:start w:val="5"/>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30F3649"/>
    <w:multiLevelType w:val="multilevel"/>
    <w:tmpl w:val="D9FC2C50"/>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AE613E"/>
    <w:multiLevelType w:val="multilevel"/>
    <w:tmpl w:val="A5F08EB2"/>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5"/>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DBA0030"/>
    <w:multiLevelType w:val="multilevel"/>
    <w:tmpl w:val="BD3E916E"/>
    <w:lvl w:ilvl="0">
      <w:start w:val="5"/>
      <w:numFmt w:val="decimal"/>
      <w:lvlText w:val="PART %1 - "/>
      <w:lvlJc w:val="left"/>
      <w:pPr>
        <w:ind w:left="360" w:hanging="360"/>
      </w:pPr>
      <w:rPr>
        <w:rFonts w:hint="default"/>
      </w:rPr>
    </w:lvl>
    <w:lvl w:ilvl="1">
      <w:start w:val="5"/>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331AF2"/>
    <w:multiLevelType w:val="multilevel"/>
    <w:tmpl w:val="C71E64F4"/>
    <w:lvl w:ilvl="0">
      <w:start w:val="1"/>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7"/>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4A71874"/>
    <w:multiLevelType w:val="multilevel"/>
    <w:tmpl w:val="77487B74"/>
    <w:lvl w:ilvl="0">
      <w:start w:val="4"/>
      <w:numFmt w:val="decimal"/>
      <w:lvlText w:val="PART %1 - "/>
      <w:lvlJc w:val="left"/>
      <w:pPr>
        <w:ind w:left="360" w:hanging="360"/>
      </w:pPr>
      <w:rPr>
        <w:rFonts w:hint="default"/>
      </w:rPr>
    </w:lvl>
    <w:lvl w:ilvl="1">
      <w:start w:val="5"/>
      <w:numFmt w:val="decimal"/>
      <w:lvlText w:val="%1.%2 "/>
      <w:lvlJc w:val="left"/>
      <w:pPr>
        <w:ind w:left="720" w:hanging="360"/>
      </w:pPr>
      <w:rPr>
        <w:rFonts w:hint="default"/>
      </w:rPr>
    </w:lvl>
    <w:lvl w:ilvl="2">
      <w:start w:val="2"/>
      <w:numFmt w:val="decimal"/>
      <w:lvlText w:val=".%3 "/>
      <w:lvlJc w:val="left"/>
      <w:pPr>
        <w:ind w:left="1080" w:hanging="360"/>
      </w:pPr>
      <w:rPr>
        <w:rFonts w:hint="default"/>
      </w:rPr>
    </w:lvl>
    <w:lvl w:ilvl="3">
      <w:start w:val="1"/>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D361EB"/>
    <w:multiLevelType w:val="multilevel"/>
    <w:tmpl w:val="3BE05B1E"/>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2"/>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DC2B9D"/>
    <w:multiLevelType w:val="multilevel"/>
    <w:tmpl w:val="3BE05B1E"/>
    <w:lvl w:ilvl="0">
      <w:start w:val="3"/>
      <w:numFmt w:val="decimal"/>
      <w:lvlText w:val="PART %1 - "/>
      <w:lvlJc w:val="left"/>
      <w:pPr>
        <w:ind w:left="360" w:hanging="360"/>
      </w:pPr>
      <w:rPr>
        <w:rFonts w:hint="default"/>
      </w:rPr>
    </w:lvl>
    <w:lvl w:ilvl="1">
      <w:start w:val="1"/>
      <w:numFmt w:val="decimal"/>
      <w:lvlText w:val="%1.%2 "/>
      <w:lvlJc w:val="left"/>
      <w:pPr>
        <w:ind w:left="720" w:hanging="360"/>
      </w:pPr>
      <w:rPr>
        <w:rFonts w:hint="default"/>
      </w:rPr>
    </w:lvl>
    <w:lvl w:ilvl="2">
      <w:start w:val="1"/>
      <w:numFmt w:val="decimal"/>
      <w:lvlText w:val=".%3 "/>
      <w:lvlJc w:val="left"/>
      <w:pPr>
        <w:ind w:left="1080" w:hanging="360"/>
      </w:pPr>
      <w:rPr>
        <w:rFonts w:hint="default"/>
      </w:rPr>
    </w:lvl>
    <w:lvl w:ilvl="3">
      <w:start w:val="2"/>
      <w:numFmt w:val="decimal"/>
      <w:lvlText w:val=".%4 "/>
      <w:lvlJc w:val="left"/>
      <w:pPr>
        <w:ind w:left="1440" w:hanging="360"/>
      </w:pPr>
      <w:rPr>
        <w:rFonts w:hint="default"/>
      </w:rPr>
    </w:lvl>
    <w:lvl w:ilvl="4">
      <w:start w:val="1"/>
      <w:numFmt w:val="decimal"/>
      <w:lvlText w:val=".%5 "/>
      <w:lvlJc w:val="left"/>
      <w:pPr>
        <w:ind w:left="1800" w:hanging="360"/>
      </w:pPr>
      <w:rPr>
        <w:rFonts w:hint="default"/>
      </w:rPr>
    </w:lvl>
    <w:lvl w:ilvl="5">
      <w:start w:val="1"/>
      <w:numFmt w:val="lowerRoman"/>
      <w:lvlText w:val=".%6 "/>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80132F"/>
    <w:multiLevelType w:val="hybridMultilevel"/>
    <w:tmpl w:val="1A24584C"/>
    <w:lvl w:ilvl="0" w:tplc="51B27BD4">
      <w:start w:val="1"/>
      <w:numFmt w:val="bullet"/>
      <w:lvlText w:val="-"/>
      <w:lvlJc w:val="left"/>
      <w:pPr>
        <w:ind w:left="720" w:hanging="360"/>
      </w:pPr>
      <w:rPr>
        <w:rFonts w:ascii="Museo Sans 100" w:eastAsiaTheme="minorHAnsi" w:hAnsi="Museo Sans 1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40E7E"/>
    <w:multiLevelType w:val="multilevel"/>
    <w:tmpl w:val="FFFFFFFF"/>
    <w:lvl w:ilvl="0">
      <w:start w:val="3"/>
      <w:numFmt w:val="upperLetter"/>
      <w:lvlText w:val="%1."/>
      <w:lvlJc w:val="left"/>
      <w:pPr>
        <w:ind w:left="360" w:hanging="360"/>
      </w:pPr>
      <w:rPr>
        <w:rFonts w:ascii="Museo Sans 100" w:hAnsi="Museo Sans 100"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3418804">
    <w:abstractNumId w:val="0"/>
  </w:num>
  <w:num w:numId="2" w16cid:durableId="1581940171">
    <w:abstractNumId w:val="21"/>
  </w:num>
  <w:num w:numId="3" w16cid:durableId="1183475550">
    <w:abstractNumId w:val="8"/>
  </w:num>
  <w:num w:numId="4" w16cid:durableId="1530099965">
    <w:abstractNumId w:val="15"/>
  </w:num>
  <w:num w:numId="5" w16cid:durableId="2070223334">
    <w:abstractNumId w:val="7"/>
  </w:num>
  <w:num w:numId="6" w16cid:durableId="16201473">
    <w:abstractNumId w:val="18"/>
  </w:num>
  <w:num w:numId="7" w16cid:durableId="1330449689">
    <w:abstractNumId w:val="6"/>
  </w:num>
  <w:num w:numId="8" w16cid:durableId="487748114">
    <w:abstractNumId w:val="11"/>
  </w:num>
  <w:num w:numId="9" w16cid:durableId="1431194667">
    <w:abstractNumId w:val="10"/>
  </w:num>
  <w:num w:numId="10" w16cid:durableId="971862279">
    <w:abstractNumId w:val="19"/>
  </w:num>
  <w:num w:numId="11" w16cid:durableId="1591811663">
    <w:abstractNumId w:val="20"/>
  </w:num>
  <w:num w:numId="12" w16cid:durableId="1067802799">
    <w:abstractNumId w:val="4"/>
  </w:num>
  <w:num w:numId="13" w16cid:durableId="1788498406">
    <w:abstractNumId w:val="5"/>
  </w:num>
  <w:num w:numId="14" w16cid:durableId="1653678890">
    <w:abstractNumId w:val="2"/>
  </w:num>
  <w:num w:numId="15" w16cid:durableId="776750437">
    <w:abstractNumId w:val="13"/>
  </w:num>
  <w:num w:numId="16" w16cid:durableId="1858158801">
    <w:abstractNumId w:val="16"/>
  </w:num>
  <w:num w:numId="17" w16cid:durableId="1243636977">
    <w:abstractNumId w:val="12"/>
  </w:num>
  <w:num w:numId="18" w16cid:durableId="1572035755">
    <w:abstractNumId w:val="17"/>
  </w:num>
  <w:num w:numId="19" w16cid:durableId="1185481698">
    <w:abstractNumId w:val="22"/>
  </w:num>
  <w:num w:numId="20" w16cid:durableId="1261526511">
    <w:abstractNumId w:val="1"/>
  </w:num>
  <w:num w:numId="21" w16cid:durableId="224342089">
    <w:abstractNumId w:val="9"/>
  </w:num>
  <w:num w:numId="22" w16cid:durableId="828835093">
    <w:abstractNumId w:val="3"/>
  </w:num>
  <w:num w:numId="23" w16cid:durableId="100028104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2NzM2MDIyNTGyNLJU0lEKTi0uzszPAykwrwUAC1neoywAAAA="/>
  </w:docVars>
  <w:rsids>
    <w:rsidRoot w:val="00417A35"/>
    <w:rsid w:val="00000972"/>
    <w:rsid w:val="00000FF0"/>
    <w:rsid w:val="00003027"/>
    <w:rsid w:val="0000324F"/>
    <w:rsid w:val="00003A7E"/>
    <w:rsid w:val="000047C0"/>
    <w:rsid w:val="00007050"/>
    <w:rsid w:val="00010FAA"/>
    <w:rsid w:val="00012B63"/>
    <w:rsid w:val="00015F99"/>
    <w:rsid w:val="0002236B"/>
    <w:rsid w:val="000240C4"/>
    <w:rsid w:val="0003094B"/>
    <w:rsid w:val="000318F2"/>
    <w:rsid w:val="00036BDE"/>
    <w:rsid w:val="000370CD"/>
    <w:rsid w:val="000400D9"/>
    <w:rsid w:val="00040B8E"/>
    <w:rsid w:val="00043512"/>
    <w:rsid w:val="000440B4"/>
    <w:rsid w:val="000462CA"/>
    <w:rsid w:val="00047198"/>
    <w:rsid w:val="000471B9"/>
    <w:rsid w:val="00047641"/>
    <w:rsid w:val="00047CBE"/>
    <w:rsid w:val="00050CD2"/>
    <w:rsid w:val="00050F1F"/>
    <w:rsid w:val="00053CF1"/>
    <w:rsid w:val="00054955"/>
    <w:rsid w:val="00056E96"/>
    <w:rsid w:val="000570AA"/>
    <w:rsid w:val="00061C88"/>
    <w:rsid w:val="00061E6D"/>
    <w:rsid w:val="00062330"/>
    <w:rsid w:val="000665B8"/>
    <w:rsid w:val="0006679B"/>
    <w:rsid w:val="000704D4"/>
    <w:rsid w:val="00070E43"/>
    <w:rsid w:val="00071C9B"/>
    <w:rsid w:val="00073519"/>
    <w:rsid w:val="00073C4C"/>
    <w:rsid w:val="00074591"/>
    <w:rsid w:val="00074E59"/>
    <w:rsid w:val="00074EBC"/>
    <w:rsid w:val="00076140"/>
    <w:rsid w:val="0007714D"/>
    <w:rsid w:val="00077B71"/>
    <w:rsid w:val="0008328A"/>
    <w:rsid w:val="00083650"/>
    <w:rsid w:val="00083D09"/>
    <w:rsid w:val="000848CE"/>
    <w:rsid w:val="00086719"/>
    <w:rsid w:val="000920E5"/>
    <w:rsid w:val="0009274F"/>
    <w:rsid w:val="000940E3"/>
    <w:rsid w:val="00094939"/>
    <w:rsid w:val="000A2510"/>
    <w:rsid w:val="000A6201"/>
    <w:rsid w:val="000A7CA6"/>
    <w:rsid w:val="000B4F5A"/>
    <w:rsid w:val="000B6E40"/>
    <w:rsid w:val="000B75AD"/>
    <w:rsid w:val="000C5E21"/>
    <w:rsid w:val="000C5E57"/>
    <w:rsid w:val="000C73A1"/>
    <w:rsid w:val="000C7FE3"/>
    <w:rsid w:val="000D142A"/>
    <w:rsid w:val="000D239A"/>
    <w:rsid w:val="000D6BF2"/>
    <w:rsid w:val="000D79A8"/>
    <w:rsid w:val="000E0501"/>
    <w:rsid w:val="000E1416"/>
    <w:rsid w:val="000E1A53"/>
    <w:rsid w:val="000E2A12"/>
    <w:rsid w:val="000E35ED"/>
    <w:rsid w:val="000E5A2D"/>
    <w:rsid w:val="000E5B09"/>
    <w:rsid w:val="000E5CFC"/>
    <w:rsid w:val="000F1D3A"/>
    <w:rsid w:val="000F240E"/>
    <w:rsid w:val="000F335E"/>
    <w:rsid w:val="000F3A47"/>
    <w:rsid w:val="000F4E97"/>
    <w:rsid w:val="000F5AA8"/>
    <w:rsid w:val="0010037D"/>
    <w:rsid w:val="00100967"/>
    <w:rsid w:val="00100B11"/>
    <w:rsid w:val="00101ADA"/>
    <w:rsid w:val="00102679"/>
    <w:rsid w:val="00102D0F"/>
    <w:rsid w:val="001037D1"/>
    <w:rsid w:val="001047E5"/>
    <w:rsid w:val="00106E5E"/>
    <w:rsid w:val="00107C39"/>
    <w:rsid w:val="0011013E"/>
    <w:rsid w:val="001105A4"/>
    <w:rsid w:val="001109C4"/>
    <w:rsid w:val="00110B94"/>
    <w:rsid w:val="00111B99"/>
    <w:rsid w:val="00112699"/>
    <w:rsid w:val="001133CD"/>
    <w:rsid w:val="00113EAC"/>
    <w:rsid w:val="00114FE0"/>
    <w:rsid w:val="0012150C"/>
    <w:rsid w:val="0012349B"/>
    <w:rsid w:val="001266B7"/>
    <w:rsid w:val="00127628"/>
    <w:rsid w:val="00127C26"/>
    <w:rsid w:val="00136B9A"/>
    <w:rsid w:val="00140C83"/>
    <w:rsid w:val="001421B7"/>
    <w:rsid w:val="001427DE"/>
    <w:rsid w:val="00146AC0"/>
    <w:rsid w:val="00152B92"/>
    <w:rsid w:val="001533E9"/>
    <w:rsid w:val="00156D6B"/>
    <w:rsid w:val="00157884"/>
    <w:rsid w:val="00161D80"/>
    <w:rsid w:val="00163841"/>
    <w:rsid w:val="001645B0"/>
    <w:rsid w:val="00164845"/>
    <w:rsid w:val="0017148E"/>
    <w:rsid w:val="00171882"/>
    <w:rsid w:val="001729A3"/>
    <w:rsid w:val="00174CE7"/>
    <w:rsid w:val="001752A4"/>
    <w:rsid w:val="001768AA"/>
    <w:rsid w:val="00176E25"/>
    <w:rsid w:val="00177032"/>
    <w:rsid w:val="001826BC"/>
    <w:rsid w:val="0018384F"/>
    <w:rsid w:val="0018438D"/>
    <w:rsid w:val="001845BE"/>
    <w:rsid w:val="00186DE1"/>
    <w:rsid w:val="0018773F"/>
    <w:rsid w:val="00187FE1"/>
    <w:rsid w:val="00194443"/>
    <w:rsid w:val="001949D7"/>
    <w:rsid w:val="00195D04"/>
    <w:rsid w:val="001A519E"/>
    <w:rsid w:val="001A53BF"/>
    <w:rsid w:val="001B21FC"/>
    <w:rsid w:val="001B7277"/>
    <w:rsid w:val="001C1F63"/>
    <w:rsid w:val="001C2996"/>
    <w:rsid w:val="001C41A0"/>
    <w:rsid w:val="001C4952"/>
    <w:rsid w:val="001C7913"/>
    <w:rsid w:val="001D1BED"/>
    <w:rsid w:val="001D2B91"/>
    <w:rsid w:val="001D5769"/>
    <w:rsid w:val="001D731B"/>
    <w:rsid w:val="001D7F82"/>
    <w:rsid w:val="001E051A"/>
    <w:rsid w:val="001E2F04"/>
    <w:rsid w:val="001E39AD"/>
    <w:rsid w:val="001E51B0"/>
    <w:rsid w:val="001E5CE4"/>
    <w:rsid w:val="001F19CC"/>
    <w:rsid w:val="001F1BF2"/>
    <w:rsid w:val="001F2168"/>
    <w:rsid w:val="001F351B"/>
    <w:rsid w:val="001F527A"/>
    <w:rsid w:val="001F59B6"/>
    <w:rsid w:val="001F720B"/>
    <w:rsid w:val="002003BA"/>
    <w:rsid w:val="0020122B"/>
    <w:rsid w:val="00202AB6"/>
    <w:rsid w:val="0021122F"/>
    <w:rsid w:val="0021383A"/>
    <w:rsid w:val="00213B78"/>
    <w:rsid w:val="00214275"/>
    <w:rsid w:val="00214B5C"/>
    <w:rsid w:val="002179A6"/>
    <w:rsid w:val="002203A7"/>
    <w:rsid w:val="00221C8F"/>
    <w:rsid w:val="00222E6B"/>
    <w:rsid w:val="00226C81"/>
    <w:rsid w:val="002314C5"/>
    <w:rsid w:val="0023182F"/>
    <w:rsid w:val="002334EC"/>
    <w:rsid w:val="0023422F"/>
    <w:rsid w:val="002403F2"/>
    <w:rsid w:val="002500A5"/>
    <w:rsid w:val="00252522"/>
    <w:rsid w:val="002605D8"/>
    <w:rsid w:val="0026085F"/>
    <w:rsid w:val="00265776"/>
    <w:rsid w:val="002673DB"/>
    <w:rsid w:val="00271B4D"/>
    <w:rsid w:val="0027351D"/>
    <w:rsid w:val="00277E95"/>
    <w:rsid w:val="00277F32"/>
    <w:rsid w:val="002813FB"/>
    <w:rsid w:val="0028285F"/>
    <w:rsid w:val="00282A12"/>
    <w:rsid w:val="002833C5"/>
    <w:rsid w:val="00290C75"/>
    <w:rsid w:val="00292365"/>
    <w:rsid w:val="00295E51"/>
    <w:rsid w:val="002977EB"/>
    <w:rsid w:val="002A2140"/>
    <w:rsid w:val="002A297A"/>
    <w:rsid w:val="002A4016"/>
    <w:rsid w:val="002A5C72"/>
    <w:rsid w:val="002A5F50"/>
    <w:rsid w:val="002A65DE"/>
    <w:rsid w:val="002A7E76"/>
    <w:rsid w:val="002B0C3F"/>
    <w:rsid w:val="002B30ED"/>
    <w:rsid w:val="002C0A81"/>
    <w:rsid w:val="002C0DEC"/>
    <w:rsid w:val="002C474E"/>
    <w:rsid w:val="002C4EFC"/>
    <w:rsid w:val="002C5AEB"/>
    <w:rsid w:val="002C6E81"/>
    <w:rsid w:val="002D0760"/>
    <w:rsid w:val="002D19E4"/>
    <w:rsid w:val="002D2401"/>
    <w:rsid w:val="002E1F3C"/>
    <w:rsid w:val="002E26C4"/>
    <w:rsid w:val="002E3619"/>
    <w:rsid w:val="002E38D9"/>
    <w:rsid w:val="002E5A99"/>
    <w:rsid w:val="002E7477"/>
    <w:rsid w:val="002E7CF5"/>
    <w:rsid w:val="002F015D"/>
    <w:rsid w:val="002F1157"/>
    <w:rsid w:val="002F240F"/>
    <w:rsid w:val="002F47A0"/>
    <w:rsid w:val="002F4CB5"/>
    <w:rsid w:val="002F7DE1"/>
    <w:rsid w:val="0030047E"/>
    <w:rsid w:val="00300BBC"/>
    <w:rsid w:val="00301643"/>
    <w:rsid w:val="00303A7D"/>
    <w:rsid w:val="003047E5"/>
    <w:rsid w:val="00305F3D"/>
    <w:rsid w:val="00306182"/>
    <w:rsid w:val="0030742A"/>
    <w:rsid w:val="00307865"/>
    <w:rsid w:val="003112F9"/>
    <w:rsid w:val="00311418"/>
    <w:rsid w:val="00321005"/>
    <w:rsid w:val="003215B0"/>
    <w:rsid w:val="0032243A"/>
    <w:rsid w:val="00323722"/>
    <w:rsid w:val="00323C06"/>
    <w:rsid w:val="00326EC3"/>
    <w:rsid w:val="0032732A"/>
    <w:rsid w:val="003310B8"/>
    <w:rsid w:val="00331306"/>
    <w:rsid w:val="003333FB"/>
    <w:rsid w:val="003348B6"/>
    <w:rsid w:val="00340677"/>
    <w:rsid w:val="00341ED4"/>
    <w:rsid w:val="003426D1"/>
    <w:rsid w:val="003440DE"/>
    <w:rsid w:val="00344358"/>
    <w:rsid w:val="003453CC"/>
    <w:rsid w:val="00347993"/>
    <w:rsid w:val="00350F95"/>
    <w:rsid w:val="00351456"/>
    <w:rsid w:val="00354A69"/>
    <w:rsid w:val="003566B4"/>
    <w:rsid w:val="0036308C"/>
    <w:rsid w:val="00365400"/>
    <w:rsid w:val="00365E88"/>
    <w:rsid w:val="0036680F"/>
    <w:rsid w:val="003668FD"/>
    <w:rsid w:val="00371D8F"/>
    <w:rsid w:val="00377DB3"/>
    <w:rsid w:val="003802BE"/>
    <w:rsid w:val="003809B5"/>
    <w:rsid w:val="0038180C"/>
    <w:rsid w:val="00383ED8"/>
    <w:rsid w:val="00383FD8"/>
    <w:rsid w:val="00384321"/>
    <w:rsid w:val="00386776"/>
    <w:rsid w:val="00386ABA"/>
    <w:rsid w:val="003879BC"/>
    <w:rsid w:val="003907A7"/>
    <w:rsid w:val="003914CF"/>
    <w:rsid w:val="003930CD"/>
    <w:rsid w:val="00395B90"/>
    <w:rsid w:val="00396FF5"/>
    <w:rsid w:val="003A257E"/>
    <w:rsid w:val="003A2A67"/>
    <w:rsid w:val="003A39FF"/>
    <w:rsid w:val="003A3AB6"/>
    <w:rsid w:val="003A3ED5"/>
    <w:rsid w:val="003A60F0"/>
    <w:rsid w:val="003A66A7"/>
    <w:rsid w:val="003A6C59"/>
    <w:rsid w:val="003B1CB0"/>
    <w:rsid w:val="003B30DE"/>
    <w:rsid w:val="003B3331"/>
    <w:rsid w:val="003B7BB5"/>
    <w:rsid w:val="003C32E8"/>
    <w:rsid w:val="003C4001"/>
    <w:rsid w:val="003C7E9E"/>
    <w:rsid w:val="003D0BB4"/>
    <w:rsid w:val="003D0D24"/>
    <w:rsid w:val="003D2113"/>
    <w:rsid w:val="003D3FF5"/>
    <w:rsid w:val="003D4218"/>
    <w:rsid w:val="003D54C6"/>
    <w:rsid w:val="003D54DE"/>
    <w:rsid w:val="003D6F82"/>
    <w:rsid w:val="003D7B6B"/>
    <w:rsid w:val="003E1B07"/>
    <w:rsid w:val="003E235E"/>
    <w:rsid w:val="003E4C47"/>
    <w:rsid w:val="003E4CDA"/>
    <w:rsid w:val="003E7D5B"/>
    <w:rsid w:val="003F6FAD"/>
    <w:rsid w:val="003F780F"/>
    <w:rsid w:val="0040486C"/>
    <w:rsid w:val="004057A8"/>
    <w:rsid w:val="00407B63"/>
    <w:rsid w:val="00410913"/>
    <w:rsid w:val="00410F45"/>
    <w:rsid w:val="00412C01"/>
    <w:rsid w:val="00414443"/>
    <w:rsid w:val="00417A35"/>
    <w:rsid w:val="00421060"/>
    <w:rsid w:val="00422E9F"/>
    <w:rsid w:val="0042708D"/>
    <w:rsid w:val="004275F8"/>
    <w:rsid w:val="004325E2"/>
    <w:rsid w:val="00432B20"/>
    <w:rsid w:val="00435D6D"/>
    <w:rsid w:val="004363DF"/>
    <w:rsid w:val="004424E6"/>
    <w:rsid w:val="00442780"/>
    <w:rsid w:val="004444D0"/>
    <w:rsid w:val="00447E2F"/>
    <w:rsid w:val="00454AD2"/>
    <w:rsid w:val="004555D4"/>
    <w:rsid w:val="004645C6"/>
    <w:rsid w:val="00470801"/>
    <w:rsid w:val="00471734"/>
    <w:rsid w:val="004719E5"/>
    <w:rsid w:val="00473BA9"/>
    <w:rsid w:val="0048371A"/>
    <w:rsid w:val="00485BB7"/>
    <w:rsid w:val="00486940"/>
    <w:rsid w:val="00487AB1"/>
    <w:rsid w:val="004905AC"/>
    <w:rsid w:val="00490996"/>
    <w:rsid w:val="004913AD"/>
    <w:rsid w:val="004923B2"/>
    <w:rsid w:val="004944DD"/>
    <w:rsid w:val="00496A68"/>
    <w:rsid w:val="004A36D8"/>
    <w:rsid w:val="004A61F3"/>
    <w:rsid w:val="004A7A1B"/>
    <w:rsid w:val="004B00A1"/>
    <w:rsid w:val="004B100A"/>
    <w:rsid w:val="004B1955"/>
    <w:rsid w:val="004B44C6"/>
    <w:rsid w:val="004C668B"/>
    <w:rsid w:val="004D1BCE"/>
    <w:rsid w:val="004D44FA"/>
    <w:rsid w:val="004D49A2"/>
    <w:rsid w:val="004D4A68"/>
    <w:rsid w:val="004D53FD"/>
    <w:rsid w:val="004E01B4"/>
    <w:rsid w:val="004E501F"/>
    <w:rsid w:val="004E7DBD"/>
    <w:rsid w:val="004F041A"/>
    <w:rsid w:val="004F5F99"/>
    <w:rsid w:val="004F6579"/>
    <w:rsid w:val="004F6FAD"/>
    <w:rsid w:val="00500FAD"/>
    <w:rsid w:val="00503D7B"/>
    <w:rsid w:val="005040BA"/>
    <w:rsid w:val="00504239"/>
    <w:rsid w:val="005067FC"/>
    <w:rsid w:val="00513E11"/>
    <w:rsid w:val="005143DA"/>
    <w:rsid w:val="00515A44"/>
    <w:rsid w:val="005165DB"/>
    <w:rsid w:val="00517A5D"/>
    <w:rsid w:val="00522D20"/>
    <w:rsid w:val="00524484"/>
    <w:rsid w:val="00526A0B"/>
    <w:rsid w:val="00531A01"/>
    <w:rsid w:val="00533C32"/>
    <w:rsid w:val="00533EE9"/>
    <w:rsid w:val="0053578D"/>
    <w:rsid w:val="005373B4"/>
    <w:rsid w:val="005374C6"/>
    <w:rsid w:val="00543A6D"/>
    <w:rsid w:val="00545CAA"/>
    <w:rsid w:val="00550E72"/>
    <w:rsid w:val="00551187"/>
    <w:rsid w:val="00551FD7"/>
    <w:rsid w:val="00551FEC"/>
    <w:rsid w:val="005524C2"/>
    <w:rsid w:val="00553434"/>
    <w:rsid w:val="0055503D"/>
    <w:rsid w:val="005562BB"/>
    <w:rsid w:val="00563652"/>
    <w:rsid w:val="00565BC4"/>
    <w:rsid w:val="00567705"/>
    <w:rsid w:val="00567918"/>
    <w:rsid w:val="00567BA9"/>
    <w:rsid w:val="00567C57"/>
    <w:rsid w:val="005722B5"/>
    <w:rsid w:val="00572A50"/>
    <w:rsid w:val="00572B34"/>
    <w:rsid w:val="005730FC"/>
    <w:rsid w:val="005751A3"/>
    <w:rsid w:val="0057575A"/>
    <w:rsid w:val="00575D14"/>
    <w:rsid w:val="0057729B"/>
    <w:rsid w:val="0057783C"/>
    <w:rsid w:val="00577BE9"/>
    <w:rsid w:val="0058789E"/>
    <w:rsid w:val="00590207"/>
    <w:rsid w:val="005918B4"/>
    <w:rsid w:val="005921A8"/>
    <w:rsid w:val="00592A89"/>
    <w:rsid w:val="0059501A"/>
    <w:rsid w:val="005A0A88"/>
    <w:rsid w:val="005A0D26"/>
    <w:rsid w:val="005A1997"/>
    <w:rsid w:val="005A286E"/>
    <w:rsid w:val="005A436C"/>
    <w:rsid w:val="005A6277"/>
    <w:rsid w:val="005A75D3"/>
    <w:rsid w:val="005B1C76"/>
    <w:rsid w:val="005B669E"/>
    <w:rsid w:val="005C1F32"/>
    <w:rsid w:val="005C51D9"/>
    <w:rsid w:val="005C5EBF"/>
    <w:rsid w:val="005D023D"/>
    <w:rsid w:val="005D1320"/>
    <w:rsid w:val="005D1D91"/>
    <w:rsid w:val="005D33C1"/>
    <w:rsid w:val="005D3795"/>
    <w:rsid w:val="005D4C32"/>
    <w:rsid w:val="005D5043"/>
    <w:rsid w:val="005D53D9"/>
    <w:rsid w:val="005D61A7"/>
    <w:rsid w:val="005D686F"/>
    <w:rsid w:val="005D7F84"/>
    <w:rsid w:val="005D7FBB"/>
    <w:rsid w:val="005E09B1"/>
    <w:rsid w:val="005E2BD7"/>
    <w:rsid w:val="005E386B"/>
    <w:rsid w:val="005E5BF7"/>
    <w:rsid w:val="005F04E0"/>
    <w:rsid w:val="005F1EBB"/>
    <w:rsid w:val="005F3E41"/>
    <w:rsid w:val="00602067"/>
    <w:rsid w:val="00604194"/>
    <w:rsid w:val="006049AC"/>
    <w:rsid w:val="00604A7F"/>
    <w:rsid w:val="00605B3F"/>
    <w:rsid w:val="00607502"/>
    <w:rsid w:val="00611ED5"/>
    <w:rsid w:val="00613B36"/>
    <w:rsid w:val="00614D96"/>
    <w:rsid w:val="00615FB0"/>
    <w:rsid w:val="00616273"/>
    <w:rsid w:val="00616F8E"/>
    <w:rsid w:val="006178FF"/>
    <w:rsid w:val="006218CB"/>
    <w:rsid w:val="006232C1"/>
    <w:rsid w:val="00623309"/>
    <w:rsid w:val="00623CFD"/>
    <w:rsid w:val="00624BBF"/>
    <w:rsid w:val="0062532D"/>
    <w:rsid w:val="00630C03"/>
    <w:rsid w:val="00631504"/>
    <w:rsid w:val="00632915"/>
    <w:rsid w:val="00634E0D"/>
    <w:rsid w:val="00635615"/>
    <w:rsid w:val="006426D4"/>
    <w:rsid w:val="006451EC"/>
    <w:rsid w:val="00645287"/>
    <w:rsid w:val="00653677"/>
    <w:rsid w:val="006538D3"/>
    <w:rsid w:val="00654C1C"/>
    <w:rsid w:val="0065666F"/>
    <w:rsid w:val="006567F8"/>
    <w:rsid w:val="00657FE9"/>
    <w:rsid w:val="0066328E"/>
    <w:rsid w:val="00664385"/>
    <w:rsid w:val="006665D5"/>
    <w:rsid w:val="00667C75"/>
    <w:rsid w:val="006702A1"/>
    <w:rsid w:val="00672F5B"/>
    <w:rsid w:val="006739B9"/>
    <w:rsid w:val="00674190"/>
    <w:rsid w:val="00681E91"/>
    <w:rsid w:val="00682291"/>
    <w:rsid w:val="00684893"/>
    <w:rsid w:val="00685F2F"/>
    <w:rsid w:val="00686282"/>
    <w:rsid w:val="0068739A"/>
    <w:rsid w:val="0069041A"/>
    <w:rsid w:val="00694602"/>
    <w:rsid w:val="006946B7"/>
    <w:rsid w:val="006A2939"/>
    <w:rsid w:val="006A320E"/>
    <w:rsid w:val="006A5CED"/>
    <w:rsid w:val="006AB63E"/>
    <w:rsid w:val="006B1138"/>
    <w:rsid w:val="006B30B6"/>
    <w:rsid w:val="006B3B20"/>
    <w:rsid w:val="006B4AF0"/>
    <w:rsid w:val="006C04D6"/>
    <w:rsid w:val="006C0C85"/>
    <w:rsid w:val="006C3F0B"/>
    <w:rsid w:val="006C5470"/>
    <w:rsid w:val="006D2075"/>
    <w:rsid w:val="006D306F"/>
    <w:rsid w:val="006D4DC9"/>
    <w:rsid w:val="006D5591"/>
    <w:rsid w:val="006D6F23"/>
    <w:rsid w:val="006D7355"/>
    <w:rsid w:val="006E0952"/>
    <w:rsid w:val="006E196E"/>
    <w:rsid w:val="006E2394"/>
    <w:rsid w:val="006E4C10"/>
    <w:rsid w:val="006F454B"/>
    <w:rsid w:val="006F59BF"/>
    <w:rsid w:val="007006DE"/>
    <w:rsid w:val="007026B3"/>
    <w:rsid w:val="00705A54"/>
    <w:rsid w:val="00705B68"/>
    <w:rsid w:val="00705D28"/>
    <w:rsid w:val="0070609D"/>
    <w:rsid w:val="007109F4"/>
    <w:rsid w:val="00711D75"/>
    <w:rsid w:val="00712180"/>
    <w:rsid w:val="0071341E"/>
    <w:rsid w:val="00713D7E"/>
    <w:rsid w:val="00716655"/>
    <w:rsid w:val="0071773E"/>
    <w:rsid w:val="007203B1"/>
    <w:rsid w:val="007253B7"/>
    <w:rsid w:val="00727CAF"/>
    <w:rsid w:val="00730CF2"/>
    <w:rsid w:val="00730E74"/>
    <w:rsid w:val="00732A6B"/>
    <w:rsid w:val="00735D19"/>
    <w:rsid w:val="00736647"/>
    <w:rsid w:val="00736931"/>
    <w:rsid w:val="00737DCD"/>
    <w:rsid w:val="0074186A"/>
    <w:rsid w:val="00742329"/>
    <w:rsid w:val="00744AEB"/>
    <w:rsid w:val="00746E11"/>
    <w:rsid w:val="00746E56"/>
    <w:rsid w:val="00747E77"/>
    <w:rsid w:val="00753489"/>
    <w:rsid w:val="007568BA"/>
    <w:rsid w:val="00756BA1"/>
    <w:rsid w:val="007578F1"/>
    <w:rsid w:val="00757A88"/>
    <w:rsid w:val="007606E2"/>
    <w:rsid w:val="00760B25"/>
    <w:rsid w:val="00760D7B"/>
    <w:rsid w:val="00761911"/>
    <w:rsid w:val="00761ECC"/>
    <w:rsid w:val="00763042"/>
    <w:rsid w:val="0076490D"/>
    <w:rsid w:val="0076542B"/>
    <w:rsid w:val="00765B52"/>
    <w:rsid w:val="007773DC"/>
    <w:rsid w:val="00777B6D"/>
    <w:rsid w:val="00781774"/>
    <w:rsid w:val="00781FA4"/>
    <w:rsid w:val="00785CD6"/>
    <w:rsid w:val="007875F6"/>
    <w:rsid w:val="007876EB"/>
    <w:rsid w:val="00791AC8"/>
    <w:rsid w:val="007979D0"/>
    <w:rsid w:val="007A1EF6"/>
    <w:rsid w:val="007A2922"/>
    <w:rsid w:val="007A29D1"/>
    <w:rsid w:val="007A4E5A"/>
    <w:rsid w:val="007A5383"/>
    <w:rsid w:val="007A5C19"/>
    <w:rsid w:val="007A7C5D"/>
    <w:rsid w:val="007A7F86"/>
    <w:rsid w:val="007B23DF"/>
    <w:rsid w:val="007B5003"/>
    <w:rsid w:val="007B5097"/>
    <w:rsid w:val="007B6965"/>
    <w:rsid w:val="007C0040"/>
    <w:rsid w:val="007C1E84"/>
    <w:rsid w:val="007C32FD"/>
    <w:rsid w:val="007C3D49"/>
    <w:rsid w:val="007C459C"/>
    <w:rsid w:val="007C4AA9"/>
    <w:rsid w:val="007C4B3B"/>
    <w:rsid w:val="007D0563"/>
    <w:rsid w:val="007D2266"/>
    <w:rsid w:val="007D3C47"/>
    <w:rsid w:val="007D4A7F"/>
    <w:rsid w:val="007D60F6"/>
    <w:rsid w:val="007E3592"/>
    <w:rsid w:val="007E4A63"/>
    <w:rsid w:val="007E5C06"/>
    <w:rsid w:val="007E6019"/>
    <w:rsid w:val="007E650D"/>
    <w:rsid w:val="007E6F8F"/>
    <w:rsid w:val="007F0242"/>
    <w:rsid w:val="007F202A"/>
    <w:rsid w:val="007F301A"/>
    <w:rsid w:val="007F4A87"/>
    <w:rsid w:val="007F4C22"/>
    <w:rsid w:val="00802CEA"/>
    <w:rsid w:val="008051DF"/>
    <w:rsid w:val="0080595E"/>
    <w:rsid w:val="0081167A"/>
    <w:rsid w:val="00811B78"/>
    <w:rsid w:val="0081324C"/>
    <w:rsid w:val="00813633"/>
    <w:rsid w:val="00816B7F"/>
    <w:rsid w:val="00820CC4"/>
    <w:rsid w:val="00821FA4"/>
    <w:rsid w:val="008254CF"/>
    <w:rsid w:val="00830007"/>
    <w:rsid w:val="00830E6D"/>
    <w:rsid w:val="0083205B"/>
    <w:rsid w:val="008336D0"/>
    <w:rsid w:val="00834F60"/>
    <w:rsid w:val="00835830"/>
    <w:rsid w:val="008377AC"/>
    <w:rsid w:val="008409BB"/>
    <w:rsid w:val="00843313"/>
    <w:rsid w:val="008436E6"/>
    <w:rsid w:val="00845515"/>
    <w:rsid w:val="008466C1"/>
    <w:rsid w:val="00850AD9"/>
    <w:rsid w:val="008517D2"/>
    <w:rsid w:val="00852538"/>
    <w:rsid w:val="0085719B"/>
    <w:rsid w:val="00863710"/>
    <w:rsid w:val="00864173"/>
    <w:rsid w:val="008643DC"/>
    <w:rsid w:val="00864602"/>
    <w:rsid w:val="00866D48"/>
    <w:rsid w:val="008671DC"/>
    <w:rsid w:val="00872672"/>
    <w:rsid w:val="008735C2"/>
    <w:rsid w:val="0087399E"/>
    <w:rsid w:val="00876C2C"/>
    <w:rsid w:val="008814C1"/>
    <w:rsid w:val="00882AFD"/>
    <w:rsid w:val="008833F2"/>
    <w:rsid w:val="00886D59"/>
    <w:rsid w:val="008871C0"/>
    <w:rsid w:val="0089348F"/>
    <w:rsid w:val="00893F9E"/>
    <w:rsid w:val="008A0BA1"/>
    <w:rsid w:val="008A1741"/>
    <w:rsid w:val="008A2943"/>
    <w:rsid w:val="008A2FE4"/>
    <w:rsid w:val="008A6140"/>
    <w:rsid w:val="008A743A"/>
    <w:rsid w:val="008B2371"/>
    <w:rsid w:val="008B3A8F"/>
    <w:rsid w:val="008B48EF"/>
    <w:rsid w:val="008C3D9F"/>
    <w:rsid w:val="008D5E3D"/>
    <w:rsid w:val="008E0224"/>
    <w:rsid w:val="008E1E6B"/>
    <w:rsid w:val="008E2E91"/>
    <w:rsid w:val="008E3D5D"/>
    <w:rsid w:val="008E419C"/>
    <w:rsid w:val="008E4F28"/>
    <w:rsid w:val="008E57DD"/>
    <w:rsid w:val="008E5BF2"/>
    <w:rsid w:val="008E6F6C"/>
    <w:rsid w:val="008F0BCC"/>
    <w:rsid w:val="008F1B89"/>
    <w:rsid w:val="008F1C60"/>
    <w:rsid w:val="008F2069"/>
    <w:rsid w:val="008F496B"/>
    <w:rsid w:val="008F5D87"/>
    <w:rsid w:val="008F6531"/>
    <w:rsid w:val="008F6714"/>
    <w:rsid w:val="00900ABC"/>
    <w:rsid w:val="0090124C"/>
    <w:rsid w:val="009014BF"/>
    <w:rsid w:val="00901663"/>
    <w:rsid w:val="009035D8"/>
    <w:rsid w:val="009044A0"/>
    <w:rsid w:val="009052D3"/>
    <w:rsid w:val="009056E4"/>
    <w:rsid w:val="00905D9D"/>
    <w:rsid w:val="009068FD"/>
    <w:rsid w:val="009113B4"/>
    <w:rsid w:val="00913C71"/>
    <w:rsid w:val="009146DA"/>
    <w:rsid w:val="00914DB1"/>
    <w:rsid w:val="00914ECB"/>
    <w:rsid w:val="00916C50"/>
    <w:rsid w:val="009170FA"/>
    <w:rsid w:val="009254CD"/>
    <w:rsid w:val="00925651"/>
    <w:rsid w:val="00925A8E"/>
    <w:rsid w:val="00925AFA"/>
    <w:rsid w:val="0092659E"/>
    <w:rsid w:val="00927698"/>
    <w:rsid w:val="009309C5"/>
    <w:rsid w:val="0093396F"/>
    <w:rsid w:val="00934366"/>
    <w:rsid w:val="00934510"/>
    <w:rsid w:val="00934C65"/>
    <w:rsid w:val="009354C2"/>
    <w:rsid w:val="00941109"/>
    <w:rsid w:val="00941994"/>
    <w:rsid w:val="00942035"/>
    <w:rsid w:val="009423C2"/>
    <w:rsid w:val="009428D7"/>
    <w:rsid w:val="00942F8F"/>
    <w:rsid w:val="00943B62"/>
    <w:rsid w:val="00943C7F"/>
    <w:rsid w:val="00945959"/>
    <w:rsid w:val="00945979"/>
    <w:rsid w:val="009461F6"/>
    <w:rsid w:val="00947501"/>
    <w:rsid w:val="0095185E"/>
    <w:rsid w:val="00951B24"/>
    <w:rsid w:val="00951DF1"/>
    <w:rsid w:val="00952EB7"/>
    <w:rsid w:val="00953840"/>
    <w:rsid w:val="00953EB0"/>
    <w:rsid w:val="00954541"/>
    <w:rsid w:val="009548DB"/>
    <w:rsid w:val="00956498"/>
    <w:rsid w:val="00957863"/>
    <w:rsid w:val="00961B27"/>
    <w:rsid w:val="00963E92"/>
    <w:rsid w:val="00963F4C"/>
    <w:rsid w:val="009640CA"/>
    <w:rsid w:val="0096511C"/>
    <w:rsid w:val="009676CC"/>
    <w:rsid w:val="0097163B"/>
    <w:rsid w:val="0097564F"/>
    <w:rsid w:val="009771D5"/>
    <w:rsid w:val="00980ED5"/>
    <w:rsid w:val="00981415"/>
    <w:rsid w:val="0098244A"/>
    <w:rsid w:val="009833DE"/>
    <w:rsid w:val="00986723"/>
    <w:rsid w:val="00986D20"/>
    <w:rsid w:val="009873A3"/>
    <w:rsid w:val="009902B2"/>
    <w:rsid w:val="00992525"/>
    <w:rsid w:val="009927C2"/>
    <w:rsid w:val="009935BA"/>
    <w:rsid w:val="00993FF3"/>
    <w:rsid w:val="0099564B"/>
    <w:rsid w:val="009A14DC"/>
    <w:rsid w:val="009A3064"/>
    <w:rsid w:val="009B0ADE"/>
    <w:rsid w:val="009B13E5"/>
    <w:rsid w:val="009B192C"/>
    <w:rsid w:val="009B36AC"/>
    <w:rsid w:val="009B5210"/>
    <w:rsid w:val="009B7862"/>
    <w:rsid w:val="009C2EDF"/>
    <w:rsid w:val="009C4059"/>
    <w:rsid w:val="009C638E"/>
    <w:rsid w:val="009C6D99"/>
    <w:rsid w:val="009C7DA3"/>
    <w:rsid w:val="009D4CBD"/>
    <w:rsid w:val="009D744B"/>
    <w:rsid w:val="009E070D"/>
    <w:rsid w:val="009E24E0"/>
    <w:rsid w:val="009E337C"/>
    <w:rsid w:val="009E356E"/>
    <w:rsid w:val="009E363D"/>
    <w:rsid w:val="009E40B9"/>
    <w:rsid w:val="009F04B5"/>
    <w:rsid w:val="009F3582"/>
    <w:rsid w:val="009F718A"/>
    <w:rsid w:val="009F7FBD"/>
    <w:rsid w:val="00A01259"/>
    <w:rsid w:val="00A05DC8"/>
    <w:rsid w:val="00A071CB"/>
    <w:rsid w:val="00A12673"/>
    <w:rsid w:val="00A15A5A"/>
    <w:rsid w:val="00A25005"/>
    <w:rsid w:val="00A27C3E"/>
    <w:rsid w:val="00A33652"/>
    <w:rsid w:val="00A35F00"/>
    <w:rsid w:val="00A371EA"/>
    <w:rsid w:val="00A377EE"/>
    <w:rsid w:val="00A40BD3"/>
    <w:rsid w:val="00A41C94"/>
    <w:rsid w:val="00A43B29"/>
    <w:rsid w:val="00A440F9"/>
    <w:rsid w:val="00A449F8"/>
    <w:rsid w:val="00A52473"/>
    <w:rsid w:val="00A543A4"/>
    <w:rsid w:val="00A54D10"/>
    <w:rsid w:val="00A55312"/>
    <w:rsid w:val="00A560D6"/>
    <w:rsid w:val="00A57C04"/>
    <w:rsid w:val="00A62824"/>
    <w:rsid w:val="00A6309B"/>
    <w:rsid w:val="00A63EFC"/>
    <w:rsid w:val="00A63F26"/>
    <w:rsid w:val="00A64013"/>
    <w:rsid w:val="00A64D43"/>
    <w:rsid w:val="00A6686A"/>
    <w:rsid w:val="00A71056"/>
    <w:rsid w:val="00A7142B"/>
    <w:rsid w:val="00A72521"/>
    <w:rsid w:val="00A748EE"/>
    <w:rsid w:val="00A74989"/>
    <w:rsid w:val="00A74F4B"/>
    <w:rsid w:val="00A758DF"/>
    <w:rsid w:val="00A75CC8"/>
    <w:rsid w:val="00A760DA"/>
    <w:rsid w:val="00A762F4"/>
    <w:rsid w:val="00A77346"/>
    <w:rsid w:val="00A77B85"/>
    <w:rsid w:val="00A804B4"/>
    <w:rsid w:val="00A80E9A"/>
    <w:rsid w:val="00A81342"/>
    <w:rsid w:val="00A83546"/>
    <w:rsid w:val="00A852E5"/>
    <w:rsid w:val="00A85DED"/>
    <w:rsid w:val="00A87145"/>
    <w:rsid w:val="00A91BA3"/>
    <w:rsid w:val="00A92364"/>
    <w:rsid w:val="00A928FA"/>
    <w:rsid w:val="00A92C12"/>
    <w:rsid w:val="00A9393F"/>
    <w:rsid w:val="00A94ED7"/>
    <w:rsid w:val="00A95074"/>
    <w:rsid w:val="00AA1197"/>
    <w:rsid w:val="00AA171E"/>
    <w:rsid w:val="00AA205A"/>
    <w:rsid w:val="00AA29E8"/>
    <w:rsid w:val="00AA7C3D"/>
    <w:rsid w:val="00AA7F5E"/>
    <w:rsid w:val="00AB0B3F"/>
    <w:rsid w:val="00AB1C07"/>
    <w:rsid w:val="00AB3DBB"/>
    <w:rsid w:val="00AB570A"/>
    <w:rsid w:val="00AB57D2"/>
    <w:rsid w:val="00AB5B0F"/>
    <w:rsid w:val="00AC43D5"/>
    <w:rsid w:val="00AC4ACD"/>
    <w:rsid w:val="00AC6060"/>
    <w:rsid w:val="00AC679E"/>
    <w:rsid w:val="00AC6AEC"/>
    <w:rsid w:val="00AD03E0"/>
    <w:rsid w:val="00AD0770"/>
    <w:rsid w:val="00AD3752"/>
    <w:rsid w:val="00AD4A2D"/>
    <w:rsid w:val="00AD64EE"/>
    <w:rsid w:val="00AD68B9"/>
    <w:rsid w:val="00AE32C0"/>
    <w:rsid w:val="00AE3738"/>
    <w:rsid w:val="00AE5EBC"/>
    <w:rsid w:val="00AE7F30"/>
    <w:rsid w:val="00AF0142"/>
    <w:rsid w:val="00AF1467"/>
    <w:rsid w:val="00AF37BF"/>
    <w:rsid w:val="00AF410E"/>
    <w:rsid w:val="00AF6A43"/>
    <w:rsid w:val="00AF7B5B"/>
    <w:rsid w:val="00B00B9E"/>
    <w:rsid w:val="00B019A4"/>
    <w:rsid w:val="00B01ABE"/>
    <w:rsid w:val="00B11A22"/>
    <w:rsid w:val="00B13614"/>
    <w:rsid w:val="00B136DE"/>
    <w:rsid w:val="00B14B92"/>
    <w:rsid w:val="00B1740E"/>
    <w:rsid w:val="00B176A8"/>
    <w:rsid w:val="00B24292"/>
    <w:rsid w:val="00B261D8"/>
    <w:rsid w:val="00B27268"/>
    <w:rsid w:val="00B30226"/>
    <w:rsid w:val="00B31D41"/>
    <w:rsid w:val="00B37445"/>
    <w:rsid w:val="00B37EBC"/>
    <w:rsid w:val="00B40B81"/>
    <w:rsid w:val="00B41574"/>
    <w:rsid w:val="00B419BD"/>
    <w:rsid w:val="00B41A33"/>
    <w:rsid w:val="00B425FD"/>
    <w:rsid w:val="00B42BBA"/>
    <w:rsid w:val="00B43451"/>
    <w:rsid w:val="00B43FFE"/>
    <w:rsid w:val="00B45065"/>
    <w:rsid w:val="00B536EF"/>
    <w:rsid w:val="00B55F93"/>
    <w:rsid w:val="00B56EDA"/>
    <w:rsid w:val="00B57C5B"/>
    <w:rsid w:val="00B6005F"/>
    <w:rsid w:val="00B60A9F"/>
    <w:rsid w:val="00B610B1"/>
    <w:rsid w:val="00B62052"/>
    <w:rsid w:val="00B6292A"/>
    <w:rsid w:val="00B65077"/>
    <w:rsid w:val="00B6556A"/>
    <w:rsid w:val="00B65B30"/>
    <w:rsid w:val="00B65B3C"/>
    <w:rsid w:val="00B6607E"/>
    <w:rsid w:val="00B66401"/>
    <w:rsid w:val="00B67015"/>
    <w:rsid w:val="00B72802"/>
    <w:rsid w:val="00B7468A"/>
    <w:rsid w:val="00B75C45"/>
    <w:rsid w:val="00B81B68"/>
    <w:rsid w:val="00B823E0"/>
    <w:rsid w:val="00B84633"/>
    <w:rsid w:val="00B84F30"/>
    <w:rsid w:val="00B85B76"/>
    <w:rsid w:val="00B87684"/>
    <w:rsid w:val="00B930BD"/>
    <w:rsid w:val="00B938A0"/>
    <w:rsid w:val="00B946BE"/>
    <w:rsid w:val="00B95716"/>
    <w:rsid w:val="00B95AC4"/>
    <w:rsid w:val="00B95BD4"/>
    <w:rsid w:val="00B968B2"/>
    <w:rsid w:val="00B977B2"/>
    <w:rsid w:val="00BA228A"/>
    <w:rsid w:val="00BA3AF0"/>
    <w:rsid w:val="00BA4354"/>
    <w:rsid w:val="00BA4A41"/>
    <w:rsid w:val="00BA7D44"/>
    <w:rsid w:val="00BB0496"/>
    <w:rsid w:val="00BB18C3"/>
    <w:rsid w:val="00BB263E"/>
    <w:rsid w:val="00BB3513"/>
    <w:rsid w:val="00BB57EF"/>
    <w:rsid w:val="00BB75E0"/>
    <w:rsid w:val="00BB7A1D"/>
    <w:rsid w:val="00BC028A"/>
    <w:rsid w:val="00BC2887"/>
    <w:rsid w:val="00BC350F"/>
    <w:rsid w:val="00BC72D4"/>
    <w:rsid w:val="00BD53E9"/>
    <w:rsid w:val="00BD5D5C"/>
    <w:rsid w:val="00BD7AF1"/>
    <w:rsid w:val="00BD7D08"/>
    <w:rsid w:val="00BD7F9E"/>
    <w:rsid w:val="00BE09BE"/>
    <w:rsid w:val="00BE0DD3"/>
    <w:rsid w:val="00BE131E"/>
    <w:rsid w:val="00BE1737"/>
    <w:rsid w:val="00BE173E"/>
    <w:rsid w:val="00BE1E41"/>
    <w:rsid w:val="00BE23D4"/>
    <w:rsid w:val="00BE4D95"/>
    <w:rsid w:val="00BE5B00"/>
    <w:rsid w:val="00BF03D7"/>
    <w:rsid w:val="00BF08E5"/>
    <w:rsid w:val="00BF2A3D"/>
    <w:rsid w:val="00BF37DC"/>
    <w:rsid w:val="00BF7FD9"/>
    <w:rsid w:val="00C0346C"/>
    <w:rsid w:val="00C0634B"/>
    <w:rsid w:val="00C0704A"/>
    <w:rsid w:val="00C1469F"/>
    <w:rsid w:val="00C15DE2"/>
    <w:rsid w:val="00C21508"/>
    <w:rsid w:val="00C22225"/>
    <w:rsid w:val="00C23093"/>
    <w:rsid w:val="00C2533A"/>
    <w:rsid w:val="00C2641F"/>
    <w:rsid w:val="00C30668"/>
    <w:rsid w:val="00C30700"/>
    <w:rsid w:val="00C30AF7"/>
    <w:rsid w:val="00C31FFF"/>
    <w:rsid w:val="00C3342F"/>
    <w:rsid w:val="00C357F1"/>
    <w:rsid w:val="00C36ABE"/>
    <w:rsid w:val="00C37A45"/>
    <w:rsid w:val="00C40FD2"/>
    <w:rsid w:val="00C41D71"/>
    <w:rsid w:val="00C41E2C"/>
    <w:rsid w:val="00C51B5D"/>
    <w:rsid w:val="00C5717D"/>
    <w:rsid w:val="00C6412E"/>
    <w:rsid w:val="00C642C1"/>
    <w:rsid w:val="00C65595"/>
    <w:rsid w:val="00C67325"/>
    <w:rsid w:val="00C72DB4"/>
    <w:rsid w:val="00C77373"/>
    <w:rsid w:val="00C77E98"/>
    <w:rsid w:val="00C82473"/>
    <w:rsid w:val="00C83BC8"/>
    <w:rsid w:val="00C8425A"/>
    <w:rsid w:val="00C85C3F"/>
    <w:rsid w:val="00C93AB8"/>
    <w:rsid w:val="00C95E1E"/>
    <w:rsid w:val="00C962D3"/>
    <w:rsid w:val="00CA149B"/>
    <w:rsid w:val="00CA2FD5"/>
    <w:rsid w:val="00CA3ADC"/>
    <w:rsid w:val="00CA3BEB"/>
    <w:rsid w:val="00CA697F"/>
    <w:rsid w:val="00CA74BB"/>
    <w:rsid w:val="00CB075E"/>
    <w:rsid w:val="00CB6F93"/>
    <w:rsid w:val="00CC32B0"/>
    <w:rsid w:val="00CC4E95"/>
    <w:rsid w:val="00CD06F4"/>
    <w:rsid w:val="00CD15BE"/>
    <w:rsid w:val="00CE1720"/>
    <w:rsid w:val="00CE203E"/>
    <w:rsid w:val="00CE318D"/>
    <w:rsid w:val="00CE41AB"/>
    <w:rsid w:val="00CE49FB"/>
    <w:rsid w:val="00CE5C5D"/>
    <w:rsid w:val="00CE79D4"/>
    <w:rsid w:val="00CF05C4"/>
    <w:rsid w:val="00CF2F28"/>
    <w:rsid w:val="00CF4998"/>
    <w:rsid w:val="00D004E7"/>
    <w:rsid w:val="00D007B4"/>
    <w:rsid w:val="00D017EC"/>
    <w:rsid w:val="00D0426E"/>
    <w:rsid w:val="00D06238"/>
    <w:rsid w:val="00D0792B"/>
    <w:rsid w:val="00D14316"/>
    <w:rsid w:val="00D15589"/>
    <w:rsid w:val="00D15E5E"/>
    <w:rsid w:val="00D16F5B"/>
    <w:rsid w:val="00D1733A"/>
    <w:rsid w:val="00D17981"/>
    <w:rsid w:val="00D2215A"/>
    <w:rsid w:val="00D269A3"/>
    <w:rsid w:val="00D31D81"/>
    <w:rsid w:val="00D337E8"/>
    <w:rsid w:val="00D36EE3"/>
    <w:rsid w:val="00D37ACE"/>
    <w:rsid w:val="00D46A4C"/>
    <w:rsid w:val="00D47D3D"/>
    <w:rsid w:val="00D51F16"/>
    <w:rsid w:val="00D53B2A"/>
    <w:rsid w:val="00D54BA1"/>
    <w:rsid w:val="00D553DB"/>
    <w:rsid w:val="00D55A38"/>
    <w:rsid w:val="00D55D29"/>
    <w:rsid w:val="00D569BE"/>
    <w:rsid w:val="00D611AD"/>
    <w:rsid w:val="00D62738"/>
    <w:rsid w:val="00D62A98"/>
    <w:rsid w:val="00D63EA9"/>
    <w:rsid w:val="00D65937"/>
    <w:rsid w:val="00D70D74"/>
    <w:rsid w:val="00D71862"/>
    <w:rsid w:val="00D71ABC"/>
    <w:rsid w:val="00D723C9"/>
    <w:rsid w:val="00D7253A"/>
    <w:rsid w:val="00D72C52"/>
    <w:rsid w:val="00D748BC"/>
    <w:rsid w:val="00D74ECF"/>
    <w:rsid w:val="00D74FDB"/>
    <w:rsid w:val="00D75B27"/>
    <w:rsid w:val="00D77F20"/>
    <w:rsid w:val="00D844A4"/>
    <w:rsid w:val="00D85561"/>
    <w:rsid w:val="00D87EBD"/>
    <w:rsid w:val="00D912FD"/>
    <w:rsid w:val="00D91849"/>
    <w:rsid w:val="00D91F8F"/>
    <w:rsid w:val="00D9280E"/>
    <w:rsid w:val="00D9376F"/>
    <w:rsid w:val="00D96E0A"/>
    <w:rsid w:val="00D97545"/>
    <w:rsid w:val="00D97BB2"/>
    <w:rsid w:val="00DA1F14"/>
    <w:rsid w:val="00DA2812"/>
    <w:rsid w:val="00DB1E77"/>
    <w:rsid w:val="00DB3046"/>
    <w:rsid w:val="00DB418C"/>
    <w:rsid w:val="00DB462A"/>
    <w:rsid w:val="00DB7EDD"/>
    <w:rsid w:val="00DC088F"/>
    <w:rsid w:val="00DC4B4F"/>
    <w:rsid w:val="00DC4F4A"/>
    <w:rsid w:val="00DC7D08"/>
    <w:rsid w:val="00DD1583"/>
    <w:rsid w:val="00DD5491"/>
    <w:rsid w:val="00DD6450"/>
    <w:rsid w:val="00DE0766"/>
    <w:rsid w:val="00DE2C77"/>
    <w:rsid w:val="00DE37F5"/>
    <w:rsid w:val="00DE5BC7"/>
    <w:rsid w:val="00DE6414"/>
    <w:rsid w:val="00DF007F"/>
    <w:rsid w:val="00DF1FCF"/>
    <w:rsid w:val="00DF7028"/>
    <w:rsid w:val="00DF7BE4"/>
    <w:rsid w:val="00E0021C"/>
    <w:rsid w:val="00E009A5"/>
    <w:rsid w:val="00E00E0F"/>
    <w:rsid w:val="00E0124B"/>
    <w:rsid w:val="00E01AAA"/>
    <w:rsid w:val="00E0230B"/>
    <w:rsid w:val="00E050F6"/>
    <w:rsid w:val="00E05181"/>
    <w:rsid w:val="00E065ED"/>
    <w:rsid w:val="00E10959"/>
    <w:rsid w:val="00E16707"/>
    <w:rsid w:val="00E17CBB"/>
    <w:rsid w:val="00E2006D"/>
    <w:rsid w:val="00E207D4"/>
    <w:rsid w:val="00E219AF"/>
    <w:rsid w:val="00E22ECB"/>
    <w:rsid w:val="00E237EF"/>
    <w:rsid w:val="00E23D88"/>
    <w:rsid w:val="00E24A87"/>
    <w:rsid w:val="00E255DD"/>
    <w:rsid w:val="00E2628B"/>
    <w:rsid w:val="00E32F02"/>
    <w:rsid w:val="00E34E6F"/>
    <w:rsid w:val="00E40AEB"/>
    <w:rsid w:val="00E42913"/>
    <w:rsid w:val="00E42F68"/>
    <w:rsid w:val="00E455B6"/>
    <w:rsid w:val="00E477D9"/>
    <w:rsid w:val="00E51D46"/>
    <w:rsid w:val="00E51E5D"/>
    <w:rsid w:val="00E53BC1"/>
    <w:rsid w:val="00E53DE2"/>
    <w:rsid w:val="00E541C7"/>
    <w:rsid w:val="00E549E7"/>
    <w:rsid w:val="00E54A46"/>
    <w:rsid w:val="00E555B0"/>
    <w:rsid w:val="00E556C8"/>
    <w:rsid w:val="00E574BC"/>
    <w:rsid w:val="00E57FAC"/>
    <w:rsid w:val="00E63944"/>
    <w:rsid w:val="00E64822"/>
    <w:rsid w:val="00E648B1"/>
    <w:rsid w:val="00E64EEF"/>
    <w:rsid w:val="00E65DE7"/>
    <w:rsid w:val="00E65EB8"/>
    <w:rsid w:val="00E67C47"/>
    <w:rsid w:val="00E704D5"/>
    <w:rsid w:val="00E71797"/>
    <w:rsid w:val="00E72EBA"/>
    <w:rsid w:val="00E72F5A"/>
    <w:rsid w:val="00E75279"/>
    <w:rsid w:val="00E75C5B"/>
    <w:rsid w:val="00E76766"/>
    <w:rsid w:val="00E84071"/>
    <w:rsid w:val="00E8753B"/>
    <w:rsid w:val="00E90694"/>
    <w:rsid w:val="00E90D37"/>
    <w:rsid w:val="00E92514"/>
    <w:rsid w:val="00E92534"/>
    <w:rsid w:val="00E95E3C"/>
    <w:rsid w:val="00E96430"/>
    <w:rsid w:val="00E969F6"/>
    <w:rsid w:val="00E96E05"/>
    <w:rsid w:val="00E96FD1"/>
    <w:rsid w:val="00EA1106"/>
    <w:rsid w:val="00EA1761"/>
    <w:rsid w:val="00EA1E33"/>
    <w:rsid w:val="00EA5736"/>
    <w:rsid w:val="00EB1EBA"/>
    <w:rsid w:val="00EB2BDC"/>
    <w:rsid w:val="00EB69D2"/>
    <w:rsid w:val="00EC1F47"/>
    <w:rsid w:val="00EC21E9"/>
    <w:rsid w:val="00EC31D0"/>
    <w:rsid w:val="00EC3820"/>
    <w:rsid w:val="00EC4C91"/>
    <w:rsid w:val="00EC60AC"/>
    <w:rsid w:val="00EC66EC"/>
    <w:rsid w:val="00EC7555"/>
    <w:rsid w:val="00ED16EA"/>
    <w:rsid w:val="00ED1734"/>
    <w:rsid w:val="00ED3427"/>
    <w:rsid w:val="00ED540E"/>
    <w:rsid w:val="00EE10D1"/>
    <w:rsid w:val="00EE29A8"/>
    <w:rsid w:val="00EE3697"/>
    <w:rsid w:val="00EE6B22"/>
    <w:rsid w:val="00EF1929"/>
    <w:rsid w:val="00EF1ED7"/>
    <w:rsid w:val="00EF5F72"/>
    <w:rsid w:val="00F02C7D"/>
    <w:rsid w:val="00F02CA1"/>
    <w:rsid w:val="00F033E4"/>
    <w:rsid w:val="00F04388"/>
    <w:rsid w:val="00F04733"/>
    <w:rsid w:val="00F10B8B"/>
    <w:rsid w:val="00F11EA8"/>
    <w:rsid w:val="00F11F40"/>
    <w:rsid w:val="00F12FD8"/>
    <w:rsid w:val="00F13895"/>
    <w:rsid w:val="00F15489"/>
    <w:rsid w:val="00F24006"/>
    <w:rsid w:val="00F27520"/>
    <w:rsid w:val="00F3254C"/>
    <w:rsid w:val="00F32AD6"/>
    <w:rsid w:val="00F32D0D"/>
    <w:rsid w:val="00F33447"/>
    <w:rsid w:val="00F33864"/>
    <w:rsid w:val="00F344D8"/>
    <w:rsid w:val="00F3546F"/>
    <w:rsid w:val="00F36117"/>
    <w:rsid w:val="00F36D92"/>
    <w:rsid w:val="00F37F26"/>
    <w:rsid w:val="00F43095"/>
    <w:rsid w:val="00F44140"/>
    <w:rsid w:val="00F47054"/>
    <w:rsid w:val="00F522CB"/>
    <w:rsid w:val="00F53DA8"/>
    <w:rsid w:val="00F55A14"/>
    <w:rsid w:val="00F578BD"/>
    <w:rsid w:val="00F60853"/>
    <w:rsid w:val="00F60E84"/>
    <w:rsid w:val="00F6129E"/>
    <w:rsid w:val="00F62760"/>
    <w:rsid w:val="00F6299A"/>
    <w:rsid w:val="00F64F9D"/>
    <w:rsid w:val="00F70692"/>
    <w:rsid w:val="00F70905"/>
    <w:rsid w:val="00F72AD6"/>
    <w:rsid w:val="00F732B8"/>
    <w:rsid w:val="00F73DAB"/>
    <w:rsid w:val="00F76C15"/>
    <w:rsid w:val="00F770BB"/>
    <w:rsid w:val="00F770E0"/>
    <w:rsid w:val="00F77925"/>
    <w:rsid w:val="00F803DE"/>
    <w:rsid w:val="00F80AEA"/>
    <w:rsid w:val="00F81A9A"/>
    <w:rsid w:val="00F8203A"/>
    <w:rsid w:val="00F82979"/>
    <w:rsid w:val="00F83E9E"/>
    <w:rsid w:val="00F84AC2"/>
    <w:rsid w:val="00F86400"/>
    <w:rsid w:val="00F9258C"/>
    <w:rsid w:val="00F974F3"/>
    <w:rsid w:val="00FA3032"/>
    <w:rsid w:val="00FA5091"/>
    <w:rsid w:val="00FA6DFD"/>
    <w:rsid w:val="00FB0B35"/>
    <w:rsid w:val="00FB5013"/>
    <w:rsid w:val="00FB6FB1"/>
    <w:rsid w:val="00FB750C"/>
    <w:rsid w:val="00FC317A"/>
    <w:rsid w:val="00FC5AA6"/>
    <w:rsid w:val="00FC62A2"/>
    <w:rsid w:val="00FC62A8"/>
    <w:rsid w:val="00FC676B"/>
    <w:rsid w:val="00FC70B7"/>
    <w:rsid w:val="00FC76DF"/>
    <w:rsid w:val="00FD151A"/>
    <w:rsid w:val="00FE3ED0"/>
    <w:rsid w:val="00FE4060"/>
    <w:rsid w:val="00FE47F3"/>
    <w:rsid w:val="00FF0F0B"/>
    <w:rsid w:val="00FF2C21"/>
    <w:rsid w:val="00FF447E"/>
    <w:rsid w:val="00FF593B"/>
    <w:rsid w:val="0543D9BC"/>
    <w:rsid w:val="060461B8"/>
    <w:rsid w:val="06686B4F"/>
    <w:rsid w:val="073131B6"/>
    <w:rsid w:val="0932CABF"/>
    <w:rsid w:val="0ACCC9B4"/>
    <w:rsid w:val="0ADB993A"/>
    <w:rsid w:val="0B3B6A33"/>
    <w:rsid w:val="0B8528C0"/>
    <w:rsid w:val="0DEF35B8"/>
    <w:rsid w:val="0E0B1C2E"/>
    <w:rsid w:val="0EDF1712"/>
    <w:rsid w:val="104A8868"/>
    <w:rsid w:val="1488EA9F"/>
    <w:rsid w:val="14972632"/>
    <w:rsid w:val="15E944D8"/>
    <w:rsid w:val="174F6665"/>
    <w:rsid w:val="17DFCBC0"/>
    <w:rsid w:val="18681994"/>
    <w:rsid w:val="18FD65E8"/>
    <w:rsid w:val="19CE32E2"/>
    <w:rsid w:val="19FC78A4"/>
    <w:rsid w:val="1AB19386"/>
    <w:rsid w:val="1AF96831"/>
    <w:rsid w:val="1D04D291"/>
    <w:rsid w:val="22241CAF"/>
    <w:rsid w:val="23F009C3"/>
    <w:rsid w:val="25B121DA"/>
    <w:rsid w:val="28399ACF"/>
    <w:rsid w:val="28EE5C19"/>
    <w:rsid w:val="2B4B8E84"/>
    <w:rsid w:val="2BD118A8"/>
    <w:rsid w:val="2C8BE96C"/>
    <w:rsid w:val="2CF8333E"/>
    <w:rsid w:val="2F91E295"/>
    <w:rsid w:val="304127B7"/>
    <w:rsid w:val="30843860"/>
    <w:rsid w:val="3237C816"/>
    <w:rsid w:val="3320FBA1"/>
    <w:rsid w:val="334571F3"/>
    <w:rsid w:val="34B88C7E"/>
    <w:rsid w:val="373FB2ED"/>
    <w:rsid w:val="37BBBAAC"/>
    <w:rsid w:val="3A29EFF3"/>
    <w:rsid w:val="3B921490"/>
    <w:rsid w:val="3C1CFDF6"/>
    <w:rsid w:val="3CBBF027"/>
    <w:rsid w:val="3E364B64"/>
    <w:rsid w:val="40B98A94"/>
    <w:rsid w:val="4423F971"/>
    <w:rsid w:val="44F72348"/>
    <w:rsid w:val="472263CD"/>
    <w:rsid w:val="47B256E8"/>
    <w:rsid w:val="47E868AA"/>
    <w:rsid w:val="47F1968E"/>
    <w:rsid w:val="4877BB7E"/>
    <w:rsid w:val="4913C943"/>
    <w:rsid w:val="4A28BA50"/>
    <w:rsid w:val="4D1FCCF3"/>
    <w:rsid w:val="53E658D4"/>
    <w:rsid w:val="54983CD6"/>
    <w:rsid w:val="570A5D22"/>
    <w:rsid w:val="5774FD92"/>
    <w:rsid w:val="59C4AE49"/>
    <w:rsid w:val="5A7556FC"/>
    <w:rsid w:val="5A774205"/>
    <w:rsid w:val="5B5E6D73"/>
    <w:rsid w:val="5B673990"/>
    <w:rsid w:val="5DDF8519"/>
    <w:rsid w:val="5E6AC84B"/>
    <w:rsid w:val="5EE6CCB0"/>
    <w:rsid w:val="604D0311"/>
    <w:rsid w:val="6385C8DC"/>
    <w:rsid w:val="645D5FE9"/>
    <w:rsid w:val="64C11438"/>
    <w:rsid w:val="65C0989E"/>
    <w:rsid w:val="66BE9599"/>
    <w:rsid w:val="68626030"/>
    <w:rsid w:val="68735158"/>
    <w:rsid w:val="69A9F1B4"/>
    <w:rsid w:val="6B5AC03B"/>
    <w:rsid w:val="6BBEF6F5"/>
    <w:rsid w:val="6BD2678B"/>
    <w:rsid w:val="6CDFE2C5"/>
    <w:rsid w:val="6E466CF0"/>
    <w:rsid w:val="6F19C33F"/>
    <w:rsid w:val="70036FD2"/>
    <w:rsid w:val="718E4666"/>
    <w:rsid w:val="72167D99"/>
    <w:rsid w:val="758DA300"/>
    <w:rsid w:val="795562EB"/>
    <w:rsid w:val="7C1CB0C4"/>
    <w:rsid w:val="7D18553D"/>
    <w:rsid w:val="7D9D0888"/>
    <w:rsid w:val="7DE674ED"/>
    <w:rsid w:val="7FAAF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2A50E"/>
  <w15:chartTrackingRefBased/>
  <w15:docId w15:val="{099D35E7-B500-4BB5-8D65-EEAB6BA7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A35"/>
  </w:style>
  <w:style w:type="paragraph" w:styleId="Footer">
    <w:name w:val="footer"/>
    <w:basedOn w:val="Normal"/>
    <w:link w:val="FooterChar"/>
    <w:uiPriority w:val="99"/>
    <w:unhideWhenUsed/>
    <w:rsid w:val="00417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A35"/>
  </w:style>
  <w:style w:type="paragraph" w:styleId="BodyText">
    <w:name w:val="Body Text"/>
    <w:basedOn w:val="Normal"/>
    <w:link w:val="BodyTextChar"/>
    <w:uiPriority w:val="1"/>
    <w:qFormat/>
    <w:rsid w:val="00417A35"/>
    <w:pPr>
      <w:widowControl w:val="0"/>
      <w:autoSpaceDE w:val="0"/>
      <w:autoSpaceDN w:val="0"/>
      <w:spacing w:after="0" w:line="240" w:lineRule="auto"/>
    </w:pPr>
    <w:rPr>
      <w:rFonts w:ascii="MuseoSans-300" w:eastAsia="MuseoSans-300" w:hAnsi="MuseoSans-300" w:cs="MuseoSans-300"/>
      <w:sz w:val="16"/>
      <w:szCs w:val="16"/>
      <w:lang w:val="en-GB"/>
    </w:rPr>
  </w:style>
  <w:style w:type="character" w:customStyle="1" w:styleId="BodyTextChar">
    <w:name w:val="Body Text Char"/>
    <w:basedOn w:val="DefaultParagraphFont"/>
    <w:link w:val="BodyText"/>
    <w:uiPriority w:val="1"/>
    <w:rsid w:val="00417A35"/>
    <w:rPr>
      <w:rFonts w:ascii="MuseoSans-300" w:eastAsia="MuseoSans-300" w:hAnsi="MuseoSans-300" w:cs="MuseoSans-300"/>
      <w:sz w:val="16"/>
      <w:szCs w:val="16"/>
      <w:lang w:val="en-GB"/>
    </w:rPr>
  </w:style>
  <w:style w:type="paragraph" w:styleId="NoSpacing">
    <w:name w:val="No Spacing"/>
    <w:uiPriority w:val="1"/>
    <w:qFormat/>
    <w:rsid w:val="004C668B"/>
    <w:pPr>
      <w:spacing w:after="0" w:line="240" w:lineRule="auto"/>
    </w:pPr>
  </w:style>
  <w:style w:type="character" w:styleId="Hyperlink">
    <w:name w:val="Hyperlink"/>
    <w:basedOn w:val="DefaultParagraphFont"/>
    <w:uiPriority w:val="99"/>
    <w:unhideWhenUsed/>
    <w:rsid w:val="004C668B"/>
    <w:rPr>
      <w:color w:val="0563C1" w:themeColor="hyperlink"/>
      <w:u w:val="single"/>
    </w:rPr>
  </w:style>
  <w:style w:type="character" w:styleId="UnresolvedMention">
    <w:name w:val="Unresolved Mention"/>
    <w:basedOn w:val="DefaultParagraphFont"/>
    <w:uiPriority w:val="99"/>
    <w:semiHidden/>
    <w:unhideWhenUsed/>
    <w:rsid w:val="004C668B"/>
    <w:rPr>
      <w:color w:val="605E5C"/>
      <w:shd w:val="clear" w:color="auto" w:fill="E1DFDD"/>
    </w:rPr>
  </w:style>
  <w:style w:type="paragraph" w:styleId="ListParagraph">
    <w:name w:val="List Paragraph"/>
    <w:basedOn w:val="Normal"/>
    <w:uiPriority w:val="34"/>
    <w:qFormat/>
    <w:rsid w:val="0012349B"/>
    <w:pPr>
      <w:spacing w:after="0" w:line="240" w:lineRule="auto"/>
      <w:ind w:left="720"/>
      <w:contextualSpacing/>
    </w:pPr>
    <w:rPr>
      <w:rFonts w:eastAsia="Times New Roman" w:cs="Times New Roman"/>
      <w:szCs w:val="24"/>
      <w:lang w:val="en-GB"/>
    </w:rPr>
  </w:style>
  <w:style w:type="table" w:styleId="GridTable1Light-Accent2">
    <w:name w:val="Grid Table 1 Light Accent 2"/>
    <w:basedOn w:val="TableNormal"/>
    <w:uiPriority w:val="46"/>
    <w:rsid w:val="0012349B"/>
    <w:pPr>
      <w:spacing w:after="0" w:line="240" w:lineRule="auto"/>
    </w:pPr>
    <w:rPr>
      <w:lang w:val="nl-B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39"/>
    <w:rsid w:val="006E0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0694"/>
    <w:rPr>
      <w:sz w:val="16"/>
      <w:szCs w:val="16"/>
    </w:rPr>
  </w:style>
  <w:style w:type="paragraph" w:styleId="CommentText">
    <w:name w:val="annotation text"/>
    <w:basedOn w:val="Normal"/>
    <w:link w:val="CommentTextChar"/>
    <w:uiPriority w:val="99"/>
    <w:unhideWhenUsed/>
    <w:rsid w:val="00E90694"/>
    <w:pPr>
      <w:spacing w:line="240" w:lineRule="auto"/>
    </w:pPr>
    <w:rPr>
      <w:sz w:val="20"/>
      <w:szCs w:val="20"/>
    </w:rPr>
  </w:style>
  <w:style w:type="character" w:customStyle="1" w:styleId="CommentTextChar">
    <w:name w:val="Comment Text Char"/>
    <w:basedOn w:val="DefaultParagraphFont"/>
    <w:link w:val="CommentText"/>
    <w:uiPriority w:val="99"/>
    <w:rsid w:val="00E90694"/>
    <w:rPr>
      <w:sz w:val="20"/>
      <w:szCs w:val="20"/>
    </w:rPr>
  </w:style>
  <w:style w:type="paragraph" w:styleId="CommentSubject">
    <w:name w:val="annotation subject"/>
    <w:basedOn w:val="CommentText"/>
    <w:next w:val="CommentText"/>
    <w:link w:val="CommentSubjectChar"/>
    <w:uiPriority w:val="99"/>
    <w:semiHidden/>
    <w:unhideWhenUsed/>
    <w:rsid w:val="00E90694"/>
    <w:rPr>
      <w:b/>
      <w:bCs/>
    </w:rPr>
  </w:style>
  <w:style w:type="character" w:customStyle="1" w:styleId="CommentSubjectChar">
    <w:name w:val="Comment Subject Char"/>
    <w:basedOn w:val="CommentTextChar"/>
    <w:link w:val="CommentSubject"/>
    <w:uiPriority w:val="99"/>
    <w:semiHidden/>
    <w:rsid w:val="00E90694"/>
    <w:rPr>
      <w:b/>
      <w:bCs/>
      <w:sz w:val="20"/>
      <w:szCs w:val="20"/>
    </w:rPr>
  </w:style>
  <w:style w:type="paragraph" w:customStyle="1" w:styleId="Default">
    <w:name w:val="Default"/>
    <w:rsid w:val="00986D20"/>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A1">
    <w:name w:val="A1"/>
    <w:uiPriority w:val="99"/>
    <w:rsid w:val="00DA1F14"/>
    <w:rPr>
      <w:rFonts w:cs="Museo Sans 300"/>
      <w:color w:val="57585A"/>
      <w:sz w:val="18"/>
      <w:szCs w:val="18"/>
    </w:rPr>
  </w:style>
  <w:style w:type="paragraph" w:styleId="Revision">
    <w:name w:val="Revision"/>
    <w:hidden/>
    <w:uiPriority w:val="99"/>
    <w:semiHidden/>
    <w:rsid w:val="00A52473"/>
    <w:pPr>
      <w:spacing w:after="0" w:line="240" w:lineRule="auto"/>
    </w:pPr>
  </w:style>
  <w:style w:type="character" w:styleId="Strong">
    <w:name w:val="Strong"/>
    <w:basedOn w:val="DefaultParagraphFont"/>
    <w:uiPriority w:val="22"/>
    <w:qFormat/>
    <w:rsid w:val="00FC317A"/>
    <w:rPr>
      <w:b/>
      <w:bCs/>
    </w:rPr>
  </w:style>
  <w:style w:type="paragraph" w:customStyle="1" w:styleId="pf0">
    <w:name w:val="pf0"/>
    <w:basedOn w:val="Normal"/>
    <w:rsid w:val="005244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524484"/>
    <w:rPr>
      <w:rFonts w:ascii="Segoe UI" w:hAnsi="Segoe UI" w:cs="Segoe UI" w:hint="default"/>
      <w:color w:val="57585A"/>
      <w:sz w:val="18"/>
      <w:szCs w:val="18"/>
    </w:rPr>
  </w:style>
  <w:style w:type="character" w:styleId="PlaceholderText">
    <w:name w:val="Placeholder Text"/>
    <w:basedOn w:val="DefaultParagraphFont"/>
    <w:uiPriority w:val="99"/>
    <w:semiHidden/>
    <w:rsid w:val="009113B4"/>
    <w:rPr>
      <w:color w:val="808080"/>
    </w:rPr>
  </w:style>
  <w:style w:type="table" w:styleId="TableGridLight">
    <w:name w:val="Grid Table Light"/>
    <w:basedOn w:val="TableNormal"/>
    <w:uiPriority w:val="40"/>
    <w:rsid w:val="00407B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6509">
      <w:bodyDiv w:val="1"/>
      <w:marLeft w:val="0"/>
      <w:marRight w:val="0"/>
      <w:marTop w:val="0"/>
      <w:marBottom w:val="0"/>
      <w:divBdr>
        <w:top w:val="none" w:sz="0" w:space="0" w:color="auto"/>
        <w:left w:val="none" w:sz="0" w:space="0" w:color="auto"/>
        <w:bottom w:val="none" w:sz="0" w:space="0" w:color="auto"/>
        <w:right w:val="none" w:sz="0" w:space="0" w:color="auto"/>
      </w:divBdr>
    </w:div>
    <w:div w:id="486093883">
      <w:bodyDiv w:val="1"/>
      <w:marLeft w:val="0"/>
      <w:marRight w:val="0"/>
      <w:marTop w:val="0"/>
      <w:marBottom w:val="0"/>
      <w:divBdr>
        <w:top w:val="none" w:sz="0" w:space="0" w:color="auto"/>
        <w:left w:val="none" w:sz="0" w:space="0" w:color="auto"/>
        <w:bottom w:val="none" w:sz="0" w:space="0" w:color="auto"/>
        <w:right w:val="none" w:sz="0" w:space="0" w:color="auto"/>
      </w:divBdr>
    </w:div>
    <w:div w:id="582182649">
      <w:bodyDiv w:val="1"/>
      <w:marLeft w:val="0"/>
      <w:marRight w:val="0"/>
      <w:marTop w:val="0"/>
      <w:marBottom w:val="0"/>
      <w:divBdr>
        <w:top w:val="none" w:sz="0" w:space="0" w:color="auto"/>
        <w:left w:val="none" w:sz="0" w:space="0" w:color="auto"/>
        <w:bottom w:val="none" w:sz="0" w:space="0" w:color="auto"/>
        <w:right w:val="none" w:sz="0" w:space="0" w:color="auto"/>
      </w:divBdr>
    </w:div>
    <w:div w:id="726105214">
      <w:bodyDiv w:val="1"/>
      <w:marLeft w:val="0"/>
      <w:marRight w:val="0"/>
      <w:marTop w:val="0"/>
      <w:marBottom w:val="0"/>
      <w:divBdr>
        <w:top w:val="none" w:sz="0" w:space="0" w:color="auto"/>
        <w:left w:val="none" w:sz="0" w:space="0" w:color="auto"/>
        <w:bottom w:val="none" w:sz="0" w:space="0" w:color="auto"/>
        <w:right w:val="none" w:sz="0" w:space="0" w:color="auto"/>
      </w:divBdr>
    </w:div>
    <w:div w:id="858545149">
      <w:bodyDiv w:val="1"/>
      <w:marLeft w:val="0"/>
      <w:marRight w:val="0"/>
      <w:marTop w:val="0"/>
      <w:marBottom w:val="0"/>
      <w:divBdr>
        <w:top w:val="none" w:sz="0" w:space="0" w:color="auto"/>
        <w:left w:val="none" w:sz="0" w:space="0" w:color="auto"/>
        <w:bottom w:val="none" w:sz="0" w:space="0" w:color="auto"/>
        <w:right w:val="none" w:sz="0" w:space="0" w:color="auto"/>
      </w:divBdr>
    </w:div>
    <w:div w:id="890117332">
      <w:bodyDiv w:val="1"/>
      <w:marLeft w:val="0"/>
      <w:marRight w:val="0"/>
      <w:marTop w:val="0"/>
      <w:marBottom w:val="0"/>
      <w:divBdr>
        <w:top w:val="none" w:sz="0" w:space="0" w:color="auto"/>
        <w:left w:val="none" w:sz="0" w:space="0" w:color="auto"/>
        <w:bottom w:val="none" w:sz="0" w:space="0" w:color="auto"/>
        <w:right w:val="none" w:sz="0" w:space="0" w:color="auto"/>
      </w:divBdr>
    </w:div>
    <w:div w:id="1020860918">
      <w:bodyDiv w:val="1"/>
      <w:marLeft w:val="0"/>
      <w:marRight w:val="0"/>
      <w:marTop w:val="0"/>
      <w:marBottom w:val="0"/>
      <w:divBdr>
        <w:top w:val="none" w:sz="0" w:space="0" w:color="auto"/>
        <w:left w:val="none" w:sz="0" w:space="0" w:color="auto"/>
        <w:bottom w:val="none" w:sz="0" w:space="0" w:color="auto"/>
        <w:right w:val="none" w:sz="0" w:space="0" w:color="auto"/>
      </w:divBdr>
    </w:div>
    <w:div w:id="1642539004">
      <w:bodyDiv w:val="1"/>
      <w:marLeft w:val="0"/>
      <w:marRight w:val="0"/>
      <w:marTop w:val="0"/>
      <w:marBottom w:val="0"/>
      <w:divBdr>
        <w:top w:val="none" w:sz="0" w:space="0" w:color="auto"/>
        <w:left w:val="none" w:sz="0" w:space="0" w:color="auto"/>
        <w:bottom w:val="none" w:sz="0" w:space="0" w:color="auto"/>
        <w:right w:val="none" w:sz="0" w:space="0" w:color="auto"/>
      </w:divBdr>
    </w:div>
    <w:div w:id="21347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stravi-dB.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5" Type="http://schemas.openxmlformats.org/officeDocument/2006/relationships/image" Target="media/image14.png"/><Relationship Id="rId4"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AB23E9438544F1A9B832A3DC62D3B1"/>
        <w:category>
          <w:name w:val="General"/>
          <w:gallery w:val="placeholder"/>
        </w:category>
        <w:types>
          <w:type w:val="bbPlcHdr"/>
        </w:types>
        <w:behaviors>
          <w:behavior w:val="content"/>
        </w:behaviors>
        <w:guid w:val="{BD173C19-07EE-4BDC-8E3B-EEB3D5591724}"/>
      </w:docPartPr>
      <w:docPartBody>
        <w:p w:rsidR="005B25DE" w:rsidRDefault="00D337E8">
          <w:r w:rsidRPr="00481299">
            <w:rPr>
              <w:rStyle w:val="PlaceholderText"/>
            </w:rPr>
            <w:t>[Title]</w:t>
          </w:r>
        </w:p>
      </w:docPartBody>
    </w:docPart>
    <w:docPart>
      <w:docPartPr>
        <w:name w:val="289F286B486E447FB43ADCED78724EA9"/>
        <w:category>
          <w:name w:val="General"/>
          <w:gallery w:val="placeholder"/>
        </w:category>
        <w:types>
          <w:type w:val="bbPlcHdr"/>
        </w:types>
        <w:behaviors>
          <w:behavior w:val="content"/>
        </w:behaviors>
        <w:guid w:val="{45989073-6310-4061-BD87-AE1C99D97C9A}"/>
      </w:docPartPr>
      <w:docPartBody>
        <w:p w:rsidR="00CE50AD" w:rsidRDefault="003C7E9E" w:rsidP="003C7E9E">
          <w:pPr>
            <w:pStyle w:val="289F286B486E447FB43ADCED78724EA9"/>
          </w:pPr>
          <w:r w:rsidRPr="00481299">
            <w:rPr>
              <w:rStyle w:val="PlaceholderText"/>
            </w:rPr>
            <w:t>[Company]</w:t>
          </w:r>
        </w:p>
      </w:docPartBody>
    </w:docPart>
    <w:docPart>
      <w:docPartPr>
        <w:name w:val="BEA78281C0784B80A20EC25BF28AA84A"/>
        <w:category>
          <w:name w:val="General"/>
          <w:gallery w:val="placeholder"/>
        </w:category>
        <w:types>
          <w:type w:val="bbPlcHdr"/>
        </w:types>
        <w:behaviors>
          <w:behavior w:val="content"/>
        </w:behaviors>
        <w:guid w:val="{064EE4BC-67EC-4F0A-B99B-0690FC4399AD}"/>
      </w:docPartPr>
      <w:docPartBody>
        <w:p w:rsidR="00CE50AD" w:rsidRDefault="003C7E9E" w:rsidP="003C7E9E">
          <w:pPr>
            <w:pStyle w:val="BEA78281C0784B80A20EC25BF28AA84A"/>
          </w:pPr>
          <w:r w:rsidRPr="00481299">
            <w:rPr>
              <w:rStyle w:val="PlaceholderText"/>
            </w:rPr>
            <w:t>[Title]</w:t>
          </w:r>
        </w:p>
      </w:docPartBody>
    </w:docPart>
    <w:docPart>
      <w:docPartPr>
        <w:name w:val="003D74A865A94CA7B313831F927B0642"/>
        <w:category>
          <w:name w:val="General"/>
          <w:gallery w:val="placeholder"/>
        </w:category>
        <w:types>
          <w:type w:val="bbPlcHdr"/>
        </w:types>
        <w:behaviors>
          <w:behavior w:val="content"/>
        </w:behaviors>
        <w:guid w:val="{918BAE59-15FB-4296-BD19-B9AFD8634E98}"/>
      </w:docPartPr>
      <w:docPartBody>
        <w:p w:rsidR="00CE50AD" w:rsidRDefault="003C7E9E" w:rsidP="003C7E9E">
          <w:pPr>
            <w:pStyle w:val="003D74A865A94CA7B313831F927B0642"/>
          </w:pPr>
          <w:r w:rsidRPr="00481299">
            <w:rPr>
              <w:rStyle w:val="PlaceholderText"/>
            </w:rPr>
            <w:t>[Subject]</w:t>
          </w:r>
        </w:p>
      </w:docPartBody>
    </w:docPart>
    <w:docPart>
      <w:docPartPr>
        <w:name w:val="8A83FA9DE79C436D967300FC529F0E9F"/>
        <w:category>
          <w:name w:val="General"/>
          <w:gallery w:val="placeholder"/>
        </w:category>
        <w:types>
          <w:type w:val="bbPlcHdr"/>
        </w:types>
        <w:behaviors>
          <w:behavior w:val="content"/>
        </w:behaviors>
        <w:guid w:val="{BA561EFC-2428-4C0B-8BC2-B5C6CA2D4FDD}"/>
      </w:docPartPr>
      <w:docPartBody>
        <w:p w:rsidR="00CE50AD" w:rsidRDefault="003C7E9E" w:rsidP="003C7E9E">
          <w:pPr>
            <w:pStyle w:val="8A83FA9DE79C436D967300FC529F0E9F"/>
          </w:pPr>
          <w:r w:rsidRPr="00481299">
            <w:rPr>
              <w:rStyle w:val="PlaceholderText"/>
            </w:rPr>
            <w:t>[Status]</w:t>
          </w:r>
        </w:p>
      </w:docPartBody>
    </w:docPart>
    <w:docPart>
      <w:docPartPr>
        <w:name w:val="8B2BAF90141846EA95DF525F817ECA12"/>
        <w:category>
          <w:name w:val="General"/>
          <w:gallery w:val="placeholder"/>
        </w:category>
        <w:types>
          <w:type w:val="bbPlcHdr"/>
        </w:types>
        <w:behaviors>
          <w:behavior w:val="content"/>
        </w:behaviors>
        <w:guid w:val="{7FC1E2AF-E7E7-474F-9B86-558E634FEF22}"/>
      </w:docPartPr>
      <w:docPartBody>
        <w:p w:rsidR="00CE50AD" w:rsidRDefault="003C7E9E" w:rsidP="003C7E9E">
          <w:pPr>
            <w:pStyle w:val="8B2BAF90141846EA95DF525F817ECA12"/>
          </w:pPr>
          <w:r w:rsidRPr="00481299">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useo Sans 100">
    <w:altName w:val="Cambria"/>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Sans-300">
    <w:altName w:val="Times New Roman"/>
    <w:panose1 w:val="02000000000000000000"/>
    <w:charset w:val="00"/>
    <w:family w:val="roman"/>
    <w:pitch w:val="variable"/>
  </w:font>
  <w:font w:name="Museo Sans 3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E8"/>
    <w:rsid w:val="00034DA5"/>
    <w:rsid w:val="00041864"/>
    <w:rsid w:val="00074CC4"/>
    <w:rsid w:val="000E4D98"/>
    <w:rsid w:val="0011021B"/>
    <w:rsid w:val="0019012F"/>
    <w:rsid w:val="002179A6"/>
    <w:rsid w:val="002332DA"/>
    <w:rsid w:val="00233AD5"/>
    <w:rsid w:val="00254F5A"/>
    <w:rsid w:val="00286532"/>
    <w:rsid w:val="002A29EA"/>
    <w:rsid w:val="002E0B0A"/>
    <w:rsid w:val="002E7930"/>
    <w:rsid w:val="003C7E9E"/>
    <w:rsid w:val="00405D54"/>
    <w:rsid w:val="00414443"/>
    <w:rsid w:val="004A7A1B"/>
    <w:rsid w:val="00510107"/>
    <w:rsid w:val="005218EC"/>
    <w:rsid w:val="005606B8"/>
    <w:rsid w:val="00586D0E"/>
    <w:rsid w:val="005B25DE"/>
    <w:rsid w:val="005D7FBB"/>
    <w:rsid w:val="006272EA"/>
    <w:rsid w:val="006F485F"/>
    <w:rsid w:val="007203B1"/>
    <w:rsid w:val="00747AFC"/>
    <w:rsid w:val="00776103"/>
    <w:rsid w:val="007955D0"/>
    <w:rsid w:val="008377AC"/>
    <w:rsid w:val="00890273"/>
    <w:rsid w:val="0098244A"/>
    <w:rsid w:val="00993DD4"/>
    <w:rsid w:val="00A0263E"/>
    <w:rsid w:val="00A34714"/>
    <w:rsid w:val="00A758DF"/>
    <w:rsid w:val="00A77379"/>
    <w:rsid w:val="00A92C12"/>
    <w:rsid w:val="00AB5F26"/>
    <w:rsid w:val="00AC5982"/>
    <w:rsid w:val="00B41A33"/>
    <w:rsid w:val="00B524E2"/>
    <w:rsid w:val="00B66401"/>
    <w:rsid w:val="00BF08E5"/>
    <w:rsid w:val="00C43C5B"/>
    <w:rsid w:val="00C77F7B"/>
    <w:rsid w:val="00C9215A"/>
    <w:rsid w:val="00CE3E3A"/>
    <w:rsid w:val="00CE50AD"/>
    <w:rsid w:val="00D337E8"/>
    <w:rsid w:val="00D95B2E"/>
    <w:rsid w:val="00DB6A73"/>
    <w:rsid w:val="00E643B0"/>
    <w:rsid w:val="00E92514"/>
    <w:rsid w:val="00F16D46"/>
    <w:rsid w:val="00F54D5D"/>
    <w:rsid w:val="00F70B2E"/>
    <w:rsid w:val="00F90A19"/>
    <w:rsid w:val="00FB6E96"/>
    <w:rsid w:val="00FC0D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E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532"/>
    <w:rPr>
      <w:color w:val="808080"/>
    </w:rPr>
  </w:style>
  <w:style w:type="paragraph" w:customStyle="1" w:styleId="289F286B486E447FB43ADCED78724EA9">
    <w:name w:val="289F286B486E447FB43ADCED78724EA9"/>
    <w:rsid w:val="003C7E9E"/>
    <w:rPr>
      <w:lang w:val="en-GB" w:eastAsia="en-GB"/>
    </w:rPr>
  </w:style>
  <w:style w:type="paragraph" w:customStyle="1" w:styleId="BEA78281C0784B80A20EC25BF28AA84A">
    <w:name w:val="BEA78281C0784B80A20EC25BF28AA84A"/>
    <w:rsid w:val="003C7E9E"/>
    <w:rPr>
      <w:lang w:val="en-GB" w:eastAsia="en-GB"/>
    </w:rPr>
  </w:style>
  <w:style w:type="paragraph" w:customStyle="1" w:styleId="003D74A865A94CA7B313831F927B0642">
    <w:name w:val="003D74A865A94CA7B313831F927B0642"/>
    <w:rsid w:val="003C7E9E"/>
    <w:rPr>
      <w:lang w:val="en-GB" w:eastAsia="en-GB"/>
    </w:rPr>
  </w:style>
  <w:style w:type="paragraph" w:customStyle="1" w:styleId="8A83FA9DE79C436D967300FC529F0E9F">
    <w:name w:val="8A83FA9DE79C436D967300FC529F0E9F"/>
    <w:rsid w:val="003C7E9E"/>
    <w:rPr>
      <w:lang w:val="en-GB" w:eastAsia="en-GB"/>
    </w:rPr>
  </w:style>
  <w:style w:type="paragraph" w:customStyle="1" w:styleId="8B2BAF90141846EA95DF525F817ECA12">
    <w:name w:val="8B2BAF90141846EA95DF525F817ECA12"/>
    <w:rsid w:val="003C7E9E"/>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F85507-8254-46DE-8F97-A07099DB2BB9}">
  <we:reference id="wa104051163" version="1.2.0.3" store="en-US"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2024-12-16T00:00:00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0b6d5b-b9ec-4a1e-8bc6-3f8c8547d907">
      <Terms xmlns="http://schemas.microsoft.com/office/infopath/2007/PartnerControls"/>
    </lcf76f155ced4ddcb4097134ff3c332f>
    <TaxCatchAll xmlns="c767e1d5-471e-466d-8a3b-04ee8f7da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68CC3B3CD8244872A3F80515C3D65" ma:contentTypeVersion="13" ma:contentTypeDescription="Een nieuw document maken." ma:contentTypeScope="" ma:versionID="274cd36044d615d59294e7aca606df7f">
  <xsd:schema xmlns:xsd="http://www.w3.org/2001/XMLSchema" xmlns:xs="http://www.w3.org/2001/XMLSchema" xmlns:p="http://schemas.microsoft.com/office/2006/metadata/properties" xmlns:ns2="f90b6d5b-b9ec-4a1e-8bc6-3f8c8547d907" xmlns:ns3="c767e1d5-471e-466d-8a3b-04ee8f7da5c0" targetNamespace="http://schemas.microsoft.com/office/2006/metadata/properties" ma:root="true" ma:fieldsID="cfef5fa4e92bdb22a410fd46fd9e1e7d" ns2:_="" ns3:_="">
    <xsd:import namespace="f90b6d5b-b9ec-4a1e-8bc6-3f8c8547d907"/>
    <xsd:import namespace="c767e1d5-471e-466d-8a3b-04ee8f7da5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6d5b-b9ec-4a1e-8bc6-3f8c8547d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f377ccd-5514-487f-bca9-b13de3f6af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67e1d5-471e-466d-8a3b-04ee8f7da5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edc4bb-9b5a-4523-b66c-a9f15d6a1936}" ma:internalName="TaxCatchAll" ma:showField="CatchAllData" ma:web="c767e1d5-471e-466d-8a3b-04ee8f7da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29C86E-7541-4CF3-868D-12CA60276F3C}">
  <ds:schemaRefs>
    <ds:schemaRef ds:uri="http://schemas.microsoft.com/office/2006/metadata/properties"/>
    <ds:schemaRef ds:uri="http://schemas.microsoft.com/office/infopath/2007/PartnerControls"/>
    <ds:schemaRef ds:uri="f90b6d5b-b9ec-4a1e-8bc6-3f8c8547d907"/>
    <ds:schemaRef ds:uri="c767e1d5-471e-466d-8a3b-04ee8f7da5c0"/>
  </ds:schemaRefs>
</ds:datastoreItem>
</file>

<file path=customXml/itemProps3.xml><?xml version="1.0" encoding="utf-8"?>
<ds:datastoreItem xmlns:ds="http://schemas.openxmlformats.org/officeDocument/2006/customXml" ds:itemID="{AE8BD30D-A23B-4DDF-AE0E-7A75C3C0975F}">
  <ds:schemaRefs>
    <ds:schemaRef ds:uri="http://schemas.microsoft.com/sharepoint/v3/contenttype/forms"/>
  </ds:schemaRefs>
</ds:datastoreItem>
</file>

<file path=customXml/itemProps4.xml><?xml version="1.0" encoding="utf-8"?>
<ds:datastoreItem xmlns:ds="http://schemas.openxmlformats.org/officeDocument/2006/customXml" ds:itemID="{6D120A18-22B5-41B6-972D-B845EF1F4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6d5b-b9ec-4a1e-8bc6-3f8c8547d907"/>
    <ds:schemaRef ds:uri="c767e1d5-471e-466d-8a3b-04ee8f7da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38768E-E1CF-4DAB-B505-AEFBEA8B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2553</Words>
  <Characters>13914</Characters>
  <Application>Microsoft Office Word</Application>
  <DocSecurity>0</DocSecurity>
  <Lines>323</Lines>
  <Paragraphs>200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Stravifloor Jackup-R</vt:lpstr>
      <vt:lpstr/>
    </vt:vector>
  </TitlesOfParts>
  <Company>CDM Stravitec</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Stravifloor Jackup-R</dc:title>
  <dc:subject>Isolated Floating Floor</dc:subject>
  <dc:creator>Sven Dekerk</dc:creator>
  <cp:keywords/>
  <dc:description/>
  <cp:lastModifiedBy>Carolina Rui</cp:lastModifiedBy>
  <cp:revision>10</cp:revision>
  <cp:lastPrinted>2021-02-20T19:02:00Z</cp:lastPrinted>
  <dcterms:created xsi:type="dcterms:W3CDTF">2024-12-16T12:12:00Z</dcterms:created>
  <dcterms:modified xsi:type="dcterms:W3CDTF">2024-12-16T18:02:00Z</dcterms:modified>
  <cp:contentStatus>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0x0101001AD68CC3B3CD8244872A3F80515C3D65</vt:lpwstr>
  </property>
  <property fmtid="{D5CDD505-2E9C-101B-9397-08002B2CF9AE}" pid="3" name="GrammarlyDocumentId">
    <vt:lpwstr>11e47fa24feedc5e83c40e149345e3c43a5b534b3e0a343dde96b0c9126269c7</vt:lpwstr>
  </property>
  <property fmtid="{D5CDD505-2E9C-101B-9397-08002B2CF9AE}" pid="4" name="MediaServiceImageTags">
    <vt:lpwstr/>
  </property>
</Properties>
</file>